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2D" w:rsidRDefault="00EA56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62D" w:rsidRDefault="00EA56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A56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62D" w:rsidRDefault="00EA562D">
            <w:pPr>
              <w:pStyle w:val="ConsPlusNormal"/>
              <w:outlineLvl w:val="0"/>
            </w:pPr>
            <w:r>
              <w:t>10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62D" w:rsidRDefault="00EA562D">
            <w:pPr>
              <w:pStyle w:val="ConsPlusNormal"/>
              <w:jc w:val="right"/>
              <w:outlineLvl w:val="0"/>
            </w:pPr>
            <w:r>
              <w:t>N 99</w:t>
            </w:r>
          </w:p>
        </w:tc>
      </w:tr>
    </w:tbl>
    <w:p w:rsidR="00EA562D" w:rsidRDefault="00EA5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Title"/>
        <w:jc w:val="center"/>
      </w:pPr>
      <w:r>
        <w:t>УКАЗ</w:t>
      </w:r>
    </w:p>
    <w:p w:rsidR="00EA562D" w:rsidRDefault="00EA562D">
      <w:pPr>
        <w:pStyle w:val="ConsPlusTitle"/>
        <w:jc w:val="center"/>
      </w:pPr>
    </w:p>
    <w:p w:rsidR="00EA562D" w:rsidRDefault="00EA562D">
      <w:pPr>
        <w:pStyle w:val="ConsPlusTitle"/>
        <w:jc w:val="center"/>
      </w:pPr>
      <w:r>
        <w:t>ГЛАВЫ РЕСПУБЛИКИ МАРИЙ ЭЛ</w:t>
      </w:r>
    </w:p>
    <w:p w:rsidR="00EA562D" w:rsidRDefault="00EA562D">
      <w:pPr>
        <w:pStyle w:val="ConsPlusTitle"/>
        <w:jc w:val="center"/>
      </w:pPr>
    </w:p>
    <w:p w:rsidR="00EA562D" w:rsidRDefault="00EA562D">
      <w:pPr>
        <w:pStyle w:val="ConsPlusTitle"/>
        <w:jc w:val="center"/>
      </w:pPr>
      <w:r>
        <w:t>ОБ УТВЕРЖДЕНИИ АДМИНИСТРАТИВНОГО РЕГЛАМЕНТА</w:t>
      </w:r>
    </w:p>
    <w:p w:rsidR="00EA562D" w:rsidRDefault="00EA562D">
      <w:pPr>
        <w:pStyle w:val="ConsPlusTitle"/>
        <w:jc w:val="center"/>
      </w:pPr>
      <w:r>
        <w:t>ПРЕДОСТАВЛЕНИЯ МИНИСТЕРСТВОМ ЛЕСНОГО И ОХОТНИЧЬЕГО ХОЗЯЙСТВА</w:t>
      </w:r>
    </w:p>
    <w:p w:rsidR="00EA562D" w:rsidRDefault="00EA562D">
      <w:pPr>
        <w:pStyle w:val="ConsPlusTitle"/>
        <w:jc w:val="center"/>
      </w:pPr>
      <w:r>
        <w:t>РЕСПУБЛИКИ МАРИЙ ЭЛ ГОСУДАРСТВЕННОЙ УСЛУГИ ПО ПРЕДОСТАВЛЕНИЮ</w:t>
      </w:r>
    </w:p>
    <w:p w:rsidR="00EA562D" w:rsidRDefault="00EA562D">
      <w:pPr>
        <w:pStyle w:val="ConsPlusTitle"/>
        <w:jc w:val="center"/>
      </w:pPr>
      <w:r>
        <w:t>В ГРАНИЦАХ ЗЕМЕЛЬ ЛЕСНОГО ФОНДА ЛЕСНЫХ УЧАСТКОВ, НАХОДЯЩИХСЯ</w:t>
      </w:r>
    </w:p>
    <w:p w:rsidR="00EA562D" w:rsidRDefault="00EA562D">
      <w:pPr>
        <w:pStyle w:val="ConsPlusTitle"/>
        <w:jc w:val="center"/>
      </w:pPr>
      <w:r>
        <w:t>В ГОСУДАРСТВЕННОЙ СОБСТВЕННОСТИ, В АРЕНДУ БЕЗ ПРОВЕДЕНИЯ</w:t>
      </w:r>
    </w:p>
    <w:p w:rsidR="00EA562D" w:rsidRDefault="00EA562D">
      <w:pPr>
        <w:pStyle w:val="ConsPlusTitle"/>
        <w:jc w:val="center"/>
      </w:pPr>
      <w:r>
        <w:t>ТОРГОВ В СООТВЕТСТВИИ С ЧАСТЬЮ 3 СТАТЬИ 73.1</w:t>
      </w:r>
    </w:p>
    <w:p w:rsidR="00EA562D" w:rsidRDefault="00EA562D">
      <w:pPr>
        <w:pStyle w:val="ConsPlusTitle"/>
        <w:jc w:val="center"/>
      </w:pPr>
      <w:r>
        <w:t>ЛЕСНОГО КОДЕКСА РОССИЙСКОЙ ФЕДЕРАЦИИ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3.1 части 10 статьи 83</w:t>
        </w:r>
      </w:hyperlink>
      <w:r>
        <w:t xml:space="preserve"> Лесного кодекса Российской Федерации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постановляю:</w:t>
      </w:r>
    </w:p>
    <w:p w:rsidR="00EA562D" w:rsidRDefault="00EA56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Министерством лесного и охотничьего хозяйства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7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Федерации.</w:t>
      </w:r>
    </w:p>
    <w:p w:rsidR="00EA562D" w:rsidRDefault="00EA562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Республики Марий Эл от 6 августа 2012 г. N 130 "О некоторых административных регламентах предоставления Министерством лесного хозяйства Республики Марий Эл государственных услуг в сфере переданных органам государственной власти субъектов Российской Федерации полномочий Российской Федерации в области лесных отношений" (портал "Марий Эл официальная" (portal.mari.ru/pravo), 10 августа 2012 г., N 06082012020031).</w:t>
      </w:r>
    </w:p>
    <w:p w:rsidR="00EA562D" w:rsidRDefault="00EA562D">
      <w:pPr>
        <w:pStyle w:val="ConsPlusNormal"/>
        <w:ind w:firstLine="540"/>
        <w:jc w:val="both"/>
      </w:pPr>
      <w:r>
        <w:t>3. Контроль за исполнением настоящего Указа возложить на Заместителя Председателя Правительства Республики Марий Эл, министра сельского хозяйства и продовольствия Республики Марий Эл.</w:t>
      </w:r>
    </w:p>
    <w:p w:rsidR="00EA562D" w:rsidRDefault="00EA562D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 и распространяется на правоотношения, возникшие с 1 марта 2017 г.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right"/>
      </w:pPr>
      <w:r>
        <w:t>Временно исполняющий обязанности Главы</w:t>
      </w:r>
    </w:p>
    <w:p w:rsidR="00EA562D" w:rsidRDefault="00EA562D">
      <w:pPr>
        <w:pStyle w:val="ConsPlusNormal"/>
        <w:jc w:val="right"/>
      </w:pPr>
      <w:r>
        <w:t>Республики Марий Эл</w:t>
      </w:r>
    </w:p>
    <w:p w:rsidR="00EA562D" w:rsidRDefault="00EA562D">
      <w:pPr>
        <w:pStyle w:val="ConsPlusNormal"/>
        <w:jc w:val="right"/>
      </w:pPr>
      <w:r>
        <w:t>А.ЕВСТИФЕЕВ</w:t>
      </w:r>
    </w:p>
    <w:p w:rsidR="00EA562D" w:rsidRDefault="00EA562D">
      <w:pPr>
        <w:pStyle w:val="ConsPlusNormal"/>
      </w:pPr>
      <w:r>
        <w:t>г. Йошкар-Ола</w:t>
      </w:r>
    </w:p>
    <w:p w:rsidR="00EA562D" w:rsidRDefault="00EA562D">
      <w:pPr>
        <w:pStyle w:val="ConsPlusNormal"/>
      </w:pPr>
      <w:r>
        <w:t>10 апреля 2017 года</w:t>
      </w:r>
    </w:p>
    <w:p w:rsidR="00EA562D" w:rsidRDefault="00EA562D">
      <w:pPr>
        <w:pStyle w:val="ConsPlusNormal"/>
      </w:pPr>
      <w:r>
        <w:t>N 99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right"/>
        <w:outlineLvl w:val="0"/>
      </w:pPr>
      <w:r>
        <w:t>Утвержден</w:t>
      </w:r>
    </w:p>
    <w:p w:rsidR="00EA562D" w:rsidRDefault="00EA562D">
      <w:pPr>
        <w:pStyle w:val="ConsPlusNormal"/>
        <w:jc w:val="right"/>
      </w:pPr>
      <w:r>
        <w:t>Указом</w:t>
      </w:r>
    </w:p>
    <w:p w:rsidR="00EA562D" w:rsidRDefault="00EA562D">
      <w:pPr>
        <w:pStyle w:val="ConsPlusNormal"/>
        <w:jc w:val="right"/>
      </w:pPr>
      <w:r>
        <w:t>Главы</w:t>
      </w:r>
    </w:p>
    <w:p w:rsidR="00EA562D" w:rsidRDefault="00EA562D">
      <w:pPr>
        <w:pStyle w:val="ConsPlusNormal"/>
        <w:jc w:val="right"/>
      </w:pPr>
      <w:r>
        <w:t>Республики Марий Эл</w:t>
      </w:r>
    </w:p>
    <w:p w:rsidR="00EA562D" w:rsidRDefault="00EA562D">
      <w:pPr>
        <w:pStyle w:val="ConsPlusNormal"/>
        <w:jc w:val="right"/>
      </w:pPr>
      <w:r>
        <w:lastRenderedPageBreak/>
        <w:t>от 10 апреля 2017 г. N 99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EA562D" w:rsidRDefault="00EA562D">
      <w:pPr>
        <w:pStyle w:val="ConsPlusTitle"/>
        <w:jc w:val="center"/>
      </w:pPr>
      <w:r>
        <w:t>ПРЕДОСТАВЛЕНИЯ МИНИСТЕРСТВОМ ЛЕСНОГО И ОХОТНИЧЬЕГО ХОЗЯЙСТВА</w:t>
      </w:r>
    </w:p>
    <w:p w:rsidR="00EA562D" w:rsidRDefault="00EA562D">
      <w:pPr>
        <w:pStyle w:val="ConsPlusTitle"/>
        <w:jc w:val="center"/>
      </w:pPr>
      <w:r>
        <w:t>РЕСПУБЛИКИ МАРИЙ ЭЛ ГОСУДАРСТВЕННОЙ УСЛУГИ ПО ПРЕДОСТАВЛЕНИЮ</w:t>
      </w:r>
    </w:p>
    <w:p w:rsidR="00EA562D" w:rsidRDefault="00EA562D">
      <w:pPr>
        <w:pStyle w:val="ConsPlusTitle"/>
        <w:jc w:val="center"/>
      </w:pPr>
      <w:r>
        <w:t>В ГРАНИЦАХ ЗЕМЕЛЬ ЛЕСНОГО ФОНДА ЛЕСНЫХ УЧАСТКОВ, НАХОДЯЩИХСЯ</w:t>
      </w:r>
    </w:p>
    <w:p w:rsidR="00EA562D" w:rsidRDefault="00EA562D">
      <w:pPr>
        <w:pStyle w:val="ConsPlusTitle"/>
        <w:jc w:val="center"/>
      </w:pPr>
      <w:r>
        <w:t>В ГОСУДАРСТВЕННОЙ СОБСТВЕННОСТИ, В АРЕНДУ БЕЗ ПРОВЕДЕНИЯ</w:t>
      </w:r>
    </w:p>
    <w:p w:rsidR="00EA562D" w:rsidRDefault="00EA562D">
      <w:pPr>
        <w:pStyle w:val="ConsPlusTitle"/>
        <w:jc w:val="center"/>
      </w:pPr>
      <w:r>
        <w:t>ТОРГОВ В СООТВЕТСТВИИ С ЧАСТЬЮ 3 СТАТЬИ 73.1</w:t>
      </w:r>
    </w:p>
    <w:p w:rsidR="00EA562D" w:rsidRDefault="00EA562D">
      <w:pPr>
        <w:pStyle w:val="ConsPlusTitle"/>
        <w:jc w:val="center"/>
      </w:pPr>
      <w:r>
        <w:t>ЛЕСНОГО КОДЕКСА РОССИЙСКОЙ ФЕДЕРАЦИИ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1"/>
      </w:pPr>
      <w:r>
        <w:t>I. Общие положения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1. Административный регламент предоставления Министерством лесного и охотничьего хозяйства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9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разработан в целях определения сроков и последовательности административных процедур и административных действий, а также порядка взаимодействия Министерства лесного и охотничьего хозяйства Республики Марий Эл (далее - Министерство) с заявителями, территориальными органами федеральных органов исполнительной власти, федеральными государственными учреждениями и органами исполнительной власти Республики Марий Эл при предоставлении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0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(далее - государственная услуга).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Круг заявителей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2. Заявителями по предоставлению государственной услуги являются граждане или их уполномоченные представители, действующие на основании доверенности;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зарегистрированные в качестве индивидуальных предпринимателей. От имени юридических лиц и физических лиц, зарегистрированных в качестве индивидуальных предпринимателей, заявления о предоставлении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1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могут подавать лица,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 (далее - заявители).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3. Место нахождения Министерства: 424000, Республика Марий Эл, г. Йошкар-Ола, Ленинский просп., д. 24б.</w:t>
      </w:r>
    </w:p>
    <w:p w:rsidR="00EA562D" w:rsidRDefault="00EA562D">
      <w:pPr>
        <w:pStyle w:val="ConsPlusNormal"/>
        <w:ind w:firstLine="540"/>
        <w:jc w:val="both"/>
      </w:pPr>
      <w:r>
        <w:t>Почтовый адрес для направления заявления и документов в целях предоставления государственной услуги: 424000, Республика Марий Эл, г. Йошкар-Ола, Ленинский просп., д. 24б.</w:t>
      </w:r>
    </w:p>
    <w:p w:rsidR="00EA562D" w:rsidRDefault="00EA562D">
      <w:pPr>
        <w:pStyle w:val="ConsPlusNormal"/>
        <w:ind w:firstLine="540"/>
        <w:jc w:val="both"/>
      </w:pPr>
      <w:r>
        <w:t>4. График работы Министерства: понедельник, вторник, среда, четверг, пятница: с 8.30 до 17.30 (в рабочий день, непосредственно предшествующий нерабочему праздничному дню, - до 16.30), обеденный перерыв: с 12.00 до 13.00, выходные дни: суббота, воскресенье.</w:t>
      </w:r>
    </w:p>
    <w:p w:rsidR="00EA562D" w:rsidRDefault="00EA562D">
      <w:pPr>
        <w:pStyle w:val="ConsPlusNormal"/>
        <w:ind w:firstLine="540"/>
        <w:jc w:val="both"/>
      </w:pPr>
      <w:r>
        <w:t xml:space="preserve">Структурным подразделением Министерства, осуществляющим предоставление </w:t>
      </w:r>
      <w:r>
        <w:lastRenderedPageBreak/>
        <w:t>государственной услуги, является отдел использования и воспроизводства лесов и ведения государственного лесного реестра Министерства (далее - отдел).</w:t>
      </w:r>
    </w:p>
    <w:p w:rsidR="00EA562D" w:rsidRDefault="00EA562D">
      <w:pPr>
        <w:pStyle w:val="ConsPlusNormal"/>
        <w:ind w:firstLine="540"/>
        <w:jc w:val="both"/>
      </w:pPr>
      <w:r>
        <w:t>5. Адрес официального сайта Министерства в структуре официального Интернет-портала Республики Марий Эл в информационно-телекоммуникационной сети "Интернет": http://марийэл.рф/minles (далее - официальный сайт Министерства).</w:t>
      </w:r>
    </w:p>
    <w:p w:rsidR="00EA562D" w:rsidRDefault="00EA562D">
      <w:pPr>
        <w:pStyle w:val="ConsPlusNormal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 государственных услуг).</w:t>
      </w:r>
    </w:p>
    <w:p w:rsidR="00EA562D" w:rsidRDefault="00EA562D">
      <w:pPr>
        <w:pStyle w:val="ConsPlusNormal"/>
        <w:ind w:firstLine="540"/>
        <w:jc w:val="both"/>
      </w:pPr>
      <w:r>
        <w:t>Адрес специализированной информационной системы "Портал государственных услуг Республики Марий Эл": http://pgu.gov.mari.ru (далее - Портал государственных услуг Республики Марий Эл).</w:t>
      </w:r>
    </w:p>
    <w:p w:rsidR="00EA562D" w:rsidRDefault="00EA562D">
      <w:pPr>
        <w:pStyle w:val="ConsPlusNormal"/>
        <w:ind w:firstLine="540"/>
        <w:jc w:val="both"/>
      </w:pPr>
      <w:r>
        <w:t>Адрес электронной почты Министерства: mariles@mari-el.ru.</w:t>
      </w:r>
    </w:p>
    <w:p w:rsidR="00EA562D" w:rsidRDefault="00EA562D">
      <w:pPr>
        <w:pStyle w:val="ConsPlusNormal"/>
        <w:ind w:firstLine="540"/>
        <w:jc w:val="both"/>
      </w:pPr>
      <w:r>
        <w:t>6. Справочные телефоны:</w:t>
      </w:r>
    </w:p>
    <w:p w:rsidR="00EA562D" w:rsidRDefault="00EA562D">
      <w:pPr>
        <w:pStyle w:val="ConsPlusNormal"/>
        <w:ind w:firstLine="540"/>
        <w:jc w:val="both"/>
      </w:pPr>
      <w:r>
        <w:t>телефон приемной Министерства: (8362) 45-08-62;</w:t>
      </w:r>
    </w:p>
    <w:p w:rsidR="00EA562D" w:rsidRDefault="00EA562D">
      <w:pPr>
        <w:pStyle w:val="ConsPlusNormal"/>
        <w:ind w:firstLine="540"/>
        <w:jc w:val="both"/>
      </w:pPr>
      <w:r>
        <w:t>факс Министерства: (8362) 56-61-64;</w:t>
      </w:r>
    </w:p>
    <w:p w:rsidR="00EA562D" w:rsidRDefault="00EA562D">
      <w:pPr>
        <w:pStyle w:val="ConsPlusNormal"/>
        <w:ind w:firstLine="540"/>
        <w:jc w:val="both"/>
      </w:pPr>
      <w:r>
        <w:t>справочные телефоны отдела (по вопросам предоставления государственной услуги): (8362) 42-05-21, 42-07-62.</w:t>
      </w:r>
    </w:p>
    <w:p w:rsidR="00EA562D" w:rsidRDefault="00EA562D">
      <w:pPr>
        <w:pStyle w:val="ConsPlusNormal"/>
        <w:ind w:firstLine="540"/>
        <w:jc w:val="both"/>
      </w:pPr>
      <w:r>
        <w:t>Справочную информацию о месте нахождения и графике работы Министерства, порядке получения информации по вопросам предоставления государственной услуги, сведений о ходе предоставления государственной услуги, в том числе с использованием Портала государственных услуг Республики Марий Эл и Единого портала государственных услуг, можно получить на официальном сайте Министерства, по справочным телефонам отдела: (8362) 42-05-21, 42-07-62, (8362) 56-61-64 (факс), по электронной почте: mariles@mari-el.ru, на информационном стенде Министерства, а также путем личного обращения заявителя в Министерство.</w:t>
      </w:r>
    </w:p>
    <w:p w:rsidR="00EA562D" w:rsidRDefault="00EA562D">
      <w:pPr>
        <w:pStyle w:val="ConsPlusNormal"/>
        <w:ind w:firstLine="540"/>
        <w:jc w:val="both"/>
      </w:pPr>
      <w:r>
        <w:t>7. Место нахождения и фактический адрес автономного учреждения Республики Марий Эл "Дирекция многофункциональных центров предоставления государственных и муниципальных услуг в Республике Марий Эл" (далее - Автономное учреждение): 424001, Республика Марий Эл, г. Йошкар-Ола, ул. Эшкинина, д. 8.</w:t>
      </w:r>
    </w:p>
    <w:p w:rsidR="00EA562D" w:rsidRDefault="00EA562D">
      <w:pPr>
        <w:pStyle w:val="ConsPlusNormal"/>
        <w:ind w:firstLine="540"/>
        <w:jc w:val="both"/>
      </w:pPr>
      <w:r>
        <w:t>Справочный телефон: (8362) 32-11-99.</w:t>
      </w:r>
    </w:p>
    <w:p w:rsidR="00EA562D" w:rsidRDefault="00EA562D">
      <w:pPr>
        <w:pStyle w:val="ConsPlusNormal"/>
        <w:ind w:firstLine="540"/>
        <w:jc w:val="both"/>
      </w:pPr>
      <w:r>
        <w:t>Адрес официального сайта Автономного учреждения в информационно-телекоммуникационной сети "Интернет" (далее - официальный сайт Автономного учреждения): http://www.portal.mari.ru/mfc.</w:t>
      </w:r>
    </w:p>
    <w:p w:rsidR="00EA562D" w:rsidRDefault="00EA562D">
      <w:pPr>
        <w:pStyle w:val="ConsPlusNormal"/>
        <w:ind w:firstLine="540"/>
        <w:jc w:val="both"/>
      </w:pPr>
      <w:r>
        <w:t>Адрес электронной почты Автономного учреждения: mfc@gov.mari.ru.</w:t>
      </w:r>
    </w:p>
    <w:p w:rsidR="00EA562D" w:rsidRDefault="00EA562D">
      <w:pPr>
        <w:pStyle w:val="ConsPlusNormal"/>
        <w:ind w:firstLine="540"/>
        <w:jc w:val="both"/>
      </w:pPr>
      <w:r>
        <w:t>Официальные сайты и адреса электронной почты у обособленных подразделений Автономного учреждения отсутствуют.</w:t>
      </w:r>
    </w:p>
    <w:p w:rsidR="00EA562D" w:rsidRDefault="00EA562D">
      <w:pPr>
        <w:pStyle w:val="ConsPlusNormal"/>
        <w:ind w:firstLine="540"/>
        <w:jc w:val="both"/>
      </w:pPr>
      <w:r>
        <w:t>8. В Автономном учреждении установлен следующий график работы:</w:t>
      </w:r>
    </w:p>
    <w:p w:rsidR="00EA562D" w:rsidRDefault="00EA562D">
      <w:pPr>
        <w:pStyle w:val="ConsPlusNormal"/>
        <w:ind w:firstLine="540"/>
        <w:jc w:val="both"/>
      </w:pPr>
      <w:r>
        <w:t>понедельник, вторник, среда, четверг, пятница: с 8.30 до 17.30 (в рабочий день, непосредственно предшествующий нерабочему праздничному дню, - до 16.30), обеденный перерыв: с 12.30 до 13.30, выходные дни: суббота, воскресенье.</w:t>
      </w:r>
    </w:p>
    <w:p w:rsidR="00EA562D" w:rsidRDefault="00EA562D">
      <w:pPr>
        <w:pStyle w:val="ConsPlusNormal"/>
        <w:ind w:firstLine="540"/>
        <w:jc w:val="both"/>
      </w:pPr>
      <w:r>
        <w:t>Место нахождения и график работы обособленных подразделений Автономного учреждения сообщаются дополнительно специалистами Автономного учреждения в порядке информирования. Сведения о месте нахождения и графиках работы обособленных подразделений Автономного учреждения размещаются на официальном сайте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>9. Информация о порядке предоставления государственной услуги предоставляется специалистом Автономного учреждения посредством размещения на официальном сайте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>Информация о порядке предоставления государственной услуги предоставляется специалистом обособленного подразделения Автономного учреждения при устном обращении заинтересованных лиц:</w:t>
      </w:r>
    </w:p>
    <w:p w:rsidR="00EA562D" w:rsidRDefault="00EA562D">
      <w:pPr>
        <w:pStyle w:val="ConsPlusNormal"/>
        <w:ind w:firstLine="540"/>
        <w:jc w:val="both"/>
      </w:pPr>
      <w:r>
        <w:t>непосредственно в обособленном подразделении Автономного учреждения;</w:t>
      </w:r>
    </w:p>
    <w:p w:rsidR="00EA562D" w:rsidRDefault="00EA562D">
      <w:pPr>
        <w:pStyle w:val="ConsPlusNormal"/>
        <w:ind w:firstLine="540"/>
        <w:jc w:val="both"/>
      </w:pPr>
      <w:r>
        <w:t>с использованием средств телефонной связи.</w:t>
      </w:r>
    </w:p>
    <w:p w:rsidR="00EA562D" w:rsidRDefault="00EA562D">
      <w:pPr>
        <w:pStyle w:val="ConsPlusNormal"/>
        <w:ind w:firstLine="540"/>
        <w:jc w:val="both"/>
      </w:pPr>
      <w:r>
        <w:t xml:space="preserve">Информация о порядке предоставления государственной услуги специалистом Автономного учреждения и специалистом обособленного подразделения Автономного учреждения </w:t>
      </w:r>
      <w:r>
        <w:lastRenderedPageBreak/>
        <w:t>посредством электронной почты, а также при письменном обращении заинтересованных лиц не предоставляется.</w:t>
      </w:r>
    </w:p>
    <w:p w:rsidR="00EA562D" w:rsidRDefault="00EA562D">
      <w:pPr>
        <w:pStyle w:val="ConsPlusNormal"/>
        <w:ind w:firstLine="540"/>
        <w:jc w:val="both"/>
      </w:pPr>
      <w:r>
        <w:t>10. Получение информации о порядке предоставления государственной услуги через Автономное учреждение не предусмотрено.</w:t>
      </w:r>
    </w:p>
    <w:p w:rsidR="00EA562D" w:rsidRDefault="00EA562D">
      <w:pPr>
        <w:pStyle w:val="ConsPlusNormal"/>
        <w:ind w:firstLine="540"/>
        <w:jc w:val="both"/>
      </w:pPr>
      <w:r>
        <w:t>Порядок получения информации о порядке предоставления государственной услуги через обособленное подразделение Автономного учреждения:</w:t>
      </w:r>
    </w:p>
    <w:p w:rsidR="00EA562D" w:rsidRDefault="00EA562D">
      <w:pPr>
        <w:pStyle w:val="ConsPlusNormal"/>
        <w:ind w:firstLine="540"/>
        <w:jc w:val="both"/>
      </w:pPr>
      <w:r>
        <w:t>информация предоставляется специалистом обособленного подразделения Автономного учреждения при обращении заявителя лично или по телефону;</w:t>
      </w:r>
    </w:p>
    <w:p w:rsidR="00EA562D" w:rsidRDefault="00EA562D">
      <w:pPr>
        <w:pStyle w:val="ConsPlusNormal"/>
        <w:ind w:firstLine="540"/>
        <w:jc w:val="both"/>
      </w:pPr>
      <w:r>
        <w:t>прием и информирование (лично или по телефону) осуществляются специалистом обособленного подразделения Автономного учреждения, осуществляющим индивидуальное устное информирование, в корректной форме;</w:t>
      </w:r>
    </w:p>
    <w:p w:rsidR="00EA562D" w:rsidRDefault="00EA562D">
      <w:pPr>
        <w:pStyle w:val="ConsPlusNormal"/>
        <w:ind w:firstLine="540"/>
        <w:jc w:val="both"/>
      </w:pPr>
      <w:r>
        <w:t>основными требованиями к информированию о порядке предоставления государственной услуги являются:</w:t>
      </w:r>
    </w:p>
    <w:p w:rsidR="00EA562D" w:rsidRDefault="00EA562D">
      <w:pPr>
        <w:pStyle w:val="ConsPlusNormal"/>
        <w:ind w:firstLine="540"/>
        <w:jc w:val="both"/>
      </w:pPr>
      <w:r>
        <w:t>компетентность;</w:t>
      </w:r>
    </w:p>
    <w:p w:rsidR="00EA562D" w:rsidRDefault="00EA562D">
      <w:pPr>
        <w:pStyle w:val="ConsPlusNormal"/>
        <w:ind w:firstLine="540"/>
        <w:jc w:val="both"/>
      </w:pPr>
      <w:r>
        <w:t>четкость в изложении материала;</w:t>
      </w:r>
    </w:p>
    <w:p w:rsidR="00EA562D" w:rsidRDefault="00EA562D">
      <w:pPr>
        <w:pStyle w:val="ConsPlusNormal"/>
        <w:ind w:firstLine="540"/>
        <w:jc w:val="both"/>
      </w:pPr>
      <w:r>
        <w:t>полнота предоставляемой информации.</w:t>
      </w:r>
    </w:p>
    <w:p w:rsidR="00EA562D" w:rsidRDefault="00EA562D">
      <w:pPr>
        <w:pStyle w:val="ConsPlusNormal"/>
        <w:ind w:firstLine="540"/>
        <w:jc w:val="both"/>
      </w:pPr>
      <w:r>
        <w:t>11. Информирование о порядке предоставления государственной услуги специалистом обособленного подразделения Автономного учреждения осуществляется в форме индивидуального устного информирования и публичного информирования.</w:t>
      </w:r>
    </w:p>
    <w:p w:rsidR="00EA562D" w:rsidRDefault="00EA562D">
      <w:pPr>
        <w:pStyle w:val="ConsPlusNormal"/>
        <w:ind w:firstLine="540"/>
        <w:jc w:val="both"/>
      </w:pPr>
      <w:r>
        <w:t>12. Индивидуальное устное информирование о порядке предоставления государственной услуги специалистом Автономного учреждения не предусмотрено.</w:t>
      </w:r>
    </w:p>
    <w:p w:rsidR="00EA562D" w:rsidRDefault="00EA562D">
      <w:pPr>
        <w:pStyle w:val="ConsPlusNormal"/>
        <w:ind w:firstLine="540"/>
        <w:jc w:val="both"/>
      </w:pPr>
      <w:r>
        <w:t>Публичное информирование Автономным учреждением осуществляется посредством привлечения средств массовой информации - радио, телевидения либо публикации информационных материалов в средствах массовой информации, включая официальный сайт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>13. Индивидуальное устное информирование осуществляется специалистом обособленного подразделения Автономного учреждения при обращении заявителя за информацией лично или по телефону.</w:t>
      </w:r>
    </w:p>
    <w:p w:rsidR="00EA562D" w:rsidRDefault="00EA562D">
      <w:pPr>
        <w:pStyle w:val="ConsPlusNormal"/>
        <w:ind w:firstLine="540"/>
        <w:jc w:val="both"/>
      </w:pPr>
      <w:r>
        <w:t>При устном обращении заявителя (по телефону или лично) специалист обособленного подразделения Автономного учреждения дает ответ самостоятельно. В случае если решение вопроса находится вне пределов компетенции специалиста обособленного подразделения Автономного учреждения, к которому обратился заявитель, то заявителю разъясняется порядок получения интересующей его информации с указанием специалиста отдела или уполномоченного должностного лица Министерства либо заявителю должен быть сообщен телефонный номер Министерства, по которому можно получить необходимую информацию.</w:t>
      </w:r>
    </w:p>
    <w:p w:rsidR="00EA562D" w:rsidRDefault="00EA562D">
      <w:pPr>
        <w:pStyle w:val="ConsPlusNormal"/>
        <w:ind w:firstLine="540"/>
        <w:jc w:val="both"/>
      </w:pPr>
      <w:r>
        <w:t>При ответе на телефонные звонки специалист обособленного подразделения Автономного учреждения должен назвать фамилию, имя, отчество (последнее - при наличии), занимаемую должность и наименование отдела (при наличии) обособленного подразделения Автономного учреждения. В конце информирования специалист обособленного подразделения Автономного учреждения должен кратко подвести итоги и перечислить меры, которые необходимо принять.</w:t>
      </w:r>
    </w:p>
    <w:p w:rsidR="00EA562D" w:rsidRDefault="00EA562D">
      <w:pPr>
        <w:pStyle w:val="ConsPlusNormal"/>
        <w:ind w:firstLine="540"/>
        <w:jc w:val="both"/>
      </w:pPr>
      <w:r>
        <w:t>Максимальное время индивидуального устного информирования для каждого заявителя не может превышать 10 минут.</w:t>
      </w:r>
    </w:p>
    <w:p w:rsidR="00EA562D" w:rsidRDefault="00EA562D">
      <w:pPr>
        <w:pStyle w:val="ConsPlusNormal"/>
        <w:ind w:firstLine="540"/>
        <w:jc w:val="both"/>
      </w:pPr>
      <w:r>
        <w:t>Публичное информирование специалистом обособленного подразделения Автономного учреждения не предусмотрено.</w:t>
      </w:r>
    </w:p>
    <w:p w:rsidR="00EA562D" w:rsidRDefault="00EA562D">
      <w:pPr>
        <w:pStyle w:val="ConsPlusNormal"/>
        <w:ind w:firstLine="540"/>
        <w:jc w:val="both"/>
      </w:pPr>
      <w:r>
        <w:t>14. Информация о месте нахождения и графике работы Министерства, а также о порядке предоставления государственной услуги размещается:</w:t>
      </w:r>
    </w:p>
    <w:p w:rsidR="00EA562D" w:rsidRDefault="00EA562D">
      <w:pPr>
        <w:pStyle w:val="ConsPlusNormal"/>
        <w:ind w:firstLine="540"/>
        <w:jc w:val="both"/>
      </w:pPr>
      <w:r>
        <w:t>на официальном сайте Министерства;</w:t>
      </w:r>
    </w:p>
    <w:p w:rsidR="00EA562D" w:rsidRDefault="00EA562D">
      <w:pPr>
        <w:pStyle w:val="ConsPlusNormal"/>
        <w:ind w:firstLine="540"/>
        <w:jc w:val="both"/>
      </w:pPr>
      <w:r>
        <w:t>на информационном стенде Министерства;</w:t>
      </w:r>
    </w:p>
    <w:p w:rsidR="00EA562D" w:rsidRDefault="00EA562D">
      <w:pPr>
        <w:pStyle w:val="ConsPlusNormal"/>
        <w:ind w:firstLine="540"/>
        <w:jc w:val="both"/>
      </w:pPr>
      <w:r>
        <w:t>на Портале государственных услуг Республики Марий Эл;</w:t>
      </w:r>
    </w:p>
    <w:p w:rsidR="00EA562D" w:rsidRDefault="00EA562D">
      <w:pPr>
        <w:pStyle w:val="ConsPlusNormal"/>
        <w:ind w:firstLine="540"/>
        <w:jc w:val="both"/>
      </w:pPr>
      <w:r>
        <w:t>на Едином портале государственных услуг.</w:t>
      </w:r>
    </w:p>
    <w:p w:rsidR="00EA562D" w:rsidRDefault="00EA562D">
      <w:pPr>
        <w:pStyle w:val="ConsPlusNormal"/>
        <w:ind w:firstLine="540"/>
        <w:jc w:val="both"/>
      </w:pPr>
      <w:bookmarkStart w:id="1" w:name="P107"/>
      <w:bookmarkEnd w:id="1"/>
      <w:r>
        <w:t>15. На информационном стенде и официальном сайте Министерства размещается следующая информация:</w:t>
      </w:r>
    </w:p>
    <w:p w:rsidR="00EA562D" w:rsidRDefault="00EA562D">
      <w:pPr>
        <w:pStyle w:val="ConsPlusNormal"/>
        <w:ind w:firstLine="540"/>
        <w:jc w:val="both"/>
      </w:pPr>
      <w:r>
        <w:t xml:space="preserve">полное наименование Министерства, почтовый адрес и адрес электронной почты, по которым осуществляется прием заявлений и документов для предоставления государственной </w:t>
      </w:r>
      <w:r>
        <w:lastRenderedPageBreak/>
        <w:t>услуги;</w:t>
      </w:r>
    </w:p>
    <w:p w:rsidR="00EA562D" w:rsidRDefault="00EA562D">
      <w:pPr>
        <w:pStyle w:val="ConsPlusNormal"/>
        <w:ind w:firstLine="540"/>
        <w:jc w:val="both"/>
      </w:pPr>
      <w:r>
        <w:t>график работы Министерства;</w:t>
      </w:r>
    </w:p>
    <w:p w:rsidR="00EA562D" w:rsidRDefault="00EA562D">
      <w:pPr>
        <w:pStyle w:val="ConsPlusNormal"/>
        <w:ind w:firstLine="540"/>
        <w:jc w:val="both"/>
      </w:pPr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текст настоящего административного регламента (полный текст - на официальном сайте Министерства, извлечения - на информационном стенде);</w:t>
      </w:r>
    </w:p>
    <w:p w:rsidR="00EA562D" w:rsidRDefault="00EA562D">
      <w:pPr>
        <w:pStyle w:val="ConsPlusNormal"/>
        <w:ind w:firstLine="540"/>
        <w:jc w:val="both"/>
      </w:pPr>
      <w:r>
        <w:t>краткое описание порядка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порядок обжалования решений и (или) действий (бездействия) Министерства и (или) его должностных лиц, государственных гражданских служащих Республики Марий Эл в Министерстве при предоставлении государственной услуги.</w:t>
      </w:r>
    </w:p>
    <w:p w:rsidR="00EA562D" w:rsidRDefault="00EA562D">
      <w:pPr>
        <w:pStyle w:val="ConsPlusNormal"/>
        <w:ind w:firstLine="540"/>
        <w:jc w:val="both"/>
      </w:pPr>
      <w:bookmarkStart w:id="2" w:name="P114"/>
      <w:bookmarkEnd w:id="2"/>
      <w:r>
        <w:t>16. На Портале государственных услуг Республики Марий Эл и Едином портале государственных услуг размещается следующая информация:</w:t>
      </w:r>
    </w:p>
    <w:p w:rsidR="00EA562D" w:rsidRDefault="00EA562D">
      <w:pPr>
        <w:pStyle w:val="ConsPlusNormal"/>
        <w:ind w:firstLine="540"/>
        <w:jc w:val="both"/>
      </w:pPr>
      <w:r>
        <w:t>полное наименование Министерства, почтовый адрес и адрес электронной почты, по которым осуществляется прием заявлений и документов для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график работы Министерства;</w:t>
      </w:r>
    </w:p>
    <w:p w:rsidR="00EA562D" w:rsidRDefault="00EA562D">
      <w:pPr>
        <w:pStyle w:val="ConsPlusNormal"/>
        <w:ind w:firstLine="540"/>
        <w:jc w:val="both"/>
      </w:pPr>
      <w:r>
        <w:t>справочные телефонные номера, по которым можно получить информацию о порядке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порядок обжалования решений и (или) действий (бездействия) Министерства и (или) его должностных лиц, государственных гражданских служащих Республики Марий Эл в Министерстве при предоставлении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 xml:space="preserve">17. Информацию, предусмотренную </w:t>
      </w:r>
      <w:hyperlink w:anchor="P10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4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готовит и поддерживает в актуальном состоянии начальник отдела.</w:t>
      </w:r>
    </w:p>
    <w:p w:rsidR="00EA562D" w:rsidRDefault="00EA562D">
      <w:pPr>
        <w:pStyle w:val="ConsPlusNormal"/>
        <w:ind w:firstLine="540"/>
        <w:jc w:val="both"/>
      </w:pPr>
      <w:r>
        <w:t xml:space="preserve">Тексты материалов, указанных в </w:t>
      </w:r>
      <w:hyperlink w:anchor="P107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14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печатаются удобным для чтения шрифтом (размер 14 шрифта Times New Roman), без исправлений.</w:t>
      </w:r>
    </w:p>
    <w:p w:rsidR="00EA562D" w:rsidRDefault="00EA562D">
      <w:pPr>
        <w:pStyle w:val="ConsPlusNormal"/>
        <w:ind w:firstLine="540"/>
        <w:jc w:val="both"/>
      </w:pPr>
      <w:r>
        <w:t xml:space="preserve">18. Сведения, указанные в </w:t>
      </w:r>
      <w:hyperlink w:anchor="P107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14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могут быть получены заявителем в порядке информирования. Консультации по вопросам предоставления государственной услуги проводятся должностными лицами отдела.</w:t>
      </w:r>
    </w:p>
    <w:p w:rsidR="00EA562D" w:rsidRDefault="00EA562D">
      <w:pPr>
        <w:pStyle w:val="ConsPlusNormal"/>
        <w:ind w:firstLine="540"/>
        <w:jc w:val="both"/>
      </w:pPr>
      <w:r>
        <w:t>Для получения информации по процедуре предоставления государственной услуги заявителями используются следующие формы информирования:</w:t>
      </w:r>
    </w:p>
    <w:p w:rsidR="00EA562D" w:rsidRDefault="00EA562D">
      <w:pPr>
        <w:pStyle w:val="ConsPlusNormal"/>
        <w:ind w:firstLine="540"/>
        <w:jc w:val="both"/>
      </w:pPr>
      <w:r>
        <w:t>личное информирование;</w:t>
      </w:r>
    </w:p>
    <w:p w:rsidR="00EA562D" w:rsidRDefault="00EA562D">
      <w:pPr>
        <w:pStyle w:val="ConsPlusNormal"/>
        <w:ind w:firstLine="540"/>
        <w:jc w:val="both"/>
      </w:pPr>
      <w:r>
        <w:t>информирование по телефону;</w:t>
      </w:r>
    </w:p>
    <w:p w:rsidR="00EA562D" w:rsidRDefault="00EA562D">
      <w:pPr>
        <w:pStyle w:val="ConsPlusNormal"/>
        <w:ind w:firstLine="540"/>
        <w:jc w:val="both"/>
      </w:pPr>
      <w:r>
        <w:t>информирование по почте (электронной почте);</w:t>
      </w:r>
    </w:p>
    <w:p w:rsidR="00EA562D" w:rsidRDefault="00EA562D">
      <w:pPr>
        <w:pStyle w:val="ConsPlusNormal"/>
        <w:ind w:firstLine="540"/>
        <w:jc w:val="both"/>
      </w:pPr>
      <w:r>
        <w:t>публичное письменное информирование.</w:t>
      </w:r>
    </w:p>
    <w:p w:rsidR="00EA562D" w:rsidRDefault="00EA562D">
      <w:pPr>
        <w:pStyle w:val="ConsPlusNormal"/>
        <w:ind w:firstLine="540"/>
        <w:jc w:val="both"/>
      </w:pPr>
      <w:r>
        <w:t>19. Личное информирование осуществляется в следующем порядке:</w:t>
      </w:r>
    </w:p>
    <w:p w:rsidR="00EA562D" w:rsidRDefault="00EA562D">
      <w:pPr>
        <w:pStyle w:val="ConsPlusNormal"/>
        <w:ind w:firstLine="540"/>
        <w:jc w:val="both"/>
      </w:pPr>
      <w:r>
        <w:t>Время ожидания в очереди при личном информировании не может превышать 15 минут. Личное информирование каждого заявителя должностным лицом отдела, осуществляющим информирование, не может превышать 10 минут. В случае если для подготовки ответа требуется более продолжительное время, должностное лицо отдела, осуществляющее личное информирование, вправе предложить заявителям обратиться за необходимой информацией в письменном виде либо назначить другое удобное для заявителя дату и время для личного информирования.</w:t>
      </w:r>
    </w:p>
    <w:p w:rsidR="00EA562D" w:rsidRDefault="00EA562D">
      <w:pPr>
        <w:pStyle w:val="ConsPlusNormal"/>
        <w:ind w:firstLine="540"/>
        <w:jc w:val="both"/>
      </w:pPr>
      <w:r>
        <w:t>20. Информирование по телефону осуществляется в следующем порядке:</w:t>
      </w:r>
    </w:p>
    <w:p w:rsidR="00EA562D" w:rsidRDefault="00EA562D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Министерства, фамилии, имени, отчества (последнее - при наличии) и должности должностного лица отдела, принявшего звонок. При невозможности должностного лица отдела, принявшего телефонный звонок, самостоятельно ответить на поставленные вопросы телефонный звонок заявителя должен быть направлен к другому должностному лицу отдела или же заявителю должен быть сообщен телефонный номер, по которому можно получить необходимую информацию.</w:t>
      </w:r>
    </w:p>
    <w:p w:rsidR="00EA562D" w:rsidRDefault="00EA562D">
      <w:pPr>
        <w:pStyle w:val="ConsPlusNormal"/>
        <w:ind w:firstLine="540"/>
        <w:jc w:val="both"/>
      </w:pPr>
      <w:r>
        <w:t xml:space="preserve">Время информирования по телефону не должно превышать 10 минут. В случае если для подготовки ответа требуется более продолжительное время, должностное лицо отдела, осуществляющее информирование по телефону, может предложить заявителю обратиться за </w:t>
      </w:r>
      <w:r>
        <w:lastRenderedPageBreak/>
        <w:t>необходимой информацией в письменном виде либо назначить другое удобное для заявителя дату и время для информирования по телефону или личного информирования.</w:t>
      </w:r>
    </w:p>
    <w:p w:rsidR="00EA562D" w:rsidRDefault="00EA562D">
      <w:pPr>
        <w:pStyle w:val="ConsPlusNormal"/>
        <w:ind w:firstLine="540"/>
        <w:jc w:val="both"/>
      </w:pPr>
      <w:r>
        <w:t>21. Информирование по почте (электронной почте) осуществляется в следующем порядке:</w:t>
      </w:r>
    </w:p>
    <w:p w:rsidR="00EA562D" w:rsidRDefault="00EA562D">
      <w:pPr>
        <w:pStyle w:val="ConsPlusNormal"/>
        <w:ind w:firstLine="540"/>
        <w:jc w:val="both"/>
      </w:pPr>
      <w:r>
        <w:t>При информировании по почте (электронной почте) ответ на обращение заявителя направляется почтой на почтовый адрес заявителя либо по электронной почте на адрес электронной почты заявителя в случае обращения в форме электронного документа в срок, установленный законодательством Российской Федерации.</w:t>
      </w:r>
    </w:p>
    <w:p w:rsidR="00EA562D" w:rsidRDefault="00EA562D">
      <w:pPr>
        <w:pStyle w:val="ConsPlusNormal"/>
        <w:ind w:firstLine="540"/>
        <w:jc w:val="both"/>
      </w:pPr>
      <w:r>
        <w:t>22. Публичное письменное информирование осуществляется путем размещения информационных материалов на информационном стенде Министерства, публикации информационных материалов в средствах массовой информации, включая публикацию на официальном сайте Министерства, Портале государственных услуг Республики Марий Эл и Едином портале государственных услуг.</w:t>
      </w:r>
    </w:p>
    <w:p w:rsidR="00EA562D" w:rsidRDefault="00EA562D">
      <w:pPr>
        <w:pStyle w:val="ConsPlusNormal"/>
        <w:ind w:firstLine="540"/>
        <w:jc w:val="both"/>
      </w:pPr>
      <w:r>
        <w:t>23. При ответе на обращение заявителя должностные лица отдела обязаны соблюдать следующие требования:</w:t>
      </w:r>
    </w:p>
    <w:p w:rsidR="00EA562D" w:rsidRDefault="00EA562D">
      <w:pPr>
        <w:pStyle w:val="ConsPlusNormal"/>
        <w:ind w:firstLine="540"/>
        <w:jc w:val="both"/>
      </w:pPr>
      <w:r>
        <w:t>Должностное лицо отдела, осуществляющее информирование (по телефону или лично), должно корректно и внимательно относиться к заявителю. При ответе на телефонные звонки должностное лицо отдела, осуществляющее информирование, должно назвать фамилию, имя, отчество (последнее - при наличии), занимаемую должность и наименование структурного подразделения Министерства. Во время разговора слова необходимо произносить четко, избегая "параллельных" разговоров с окружающими людьми.</w:t>
      </w:r>
    </w:p>
    <w:p w:rsidR="00EA562D" w:rsidRDefault="00EA562D">
      <w:pPr>
        <w:pStyle w:val="ConsPlusNormal"/>
        <w:ind w:firstLine="540"/>
        <w:jc w:val="both"/>
      </w:pPr>
      <w:r>
        <w:t>Ответы на письменные обращения даются в простой, четкой и понятной форме в письменном виде и должны содержать:</w:t>
      </w:r>
    </w:p>
    <w:p w:rsidR="00EA562D" w:rsidRDefault="00EA562D">
      <w:pPr>
        <w:pStyle w:val="ConsPlusNormal"/>
        <w:ind w:firstLine="540"/>
        <w:jc w:val="both"/>
      </w:pPr>
      <w:r>
        <w:t>ответы на поставленные заявителем вопросы;</w:t>
      </w:r>
    </w:p>
    <w:p w:rsidR="00EA562D" w:rsidRDefault="00EA562D">
      <w:pPr>
        <w:pStyle w:val="ConsPlusNormal"/>
        <w:ind w:firstLine="540"/>
        <w:jc w:val="both"/>
      </w:pPr>
      <w:r>
        <w:t>фамилию и инициалы исполнителя;</w:t>
      </w:r>
    </w:p>
    <w:p w:rsidR="00EA562D" w:rsidRDefault="00EA562D">
      <w:pPr>
        <w:pStyle w:val="ConsPlusNormal"/>
        <w:ind w:firstLine="540"/>
        <w:jc w:val="both"/>
      </w:pPr>
      <w:r>
        <w:t>номер телефона исполнителя.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24. Государственная услуга "Предоставление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2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Федерации".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Наименование органа исполнительной власти Республики</w:t>
      </w:r>
    </w:p>
    <w:p w:rsidR="00EA562D" w:rsidRDefault="00EA562D">
      <w:pPr>
        <w:pStyle w:val="ConsPlusNormal"/>
        <w:jc w:val="center"/>
      </w:pPr>
      <w:r>
        <w:t>Марий Эл, предоставляющего государственную услугу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25. Государственную услугу предоставляет Министерство лесного и охотничьего хозяйства Республики Марий Эл.</w:t>
      </w:r>
    </w:p>
    <w:p w:rsidR="00EA562D" w:rsidRDefault="00EA562D">
      <w:pPr>
        <w:pStyle w:val="ConsPlusNormal"/>
        <w:ind w:firstLine="540"/>
        <w:jc w:val="both"/>
      </w:pPr>
      <w:r>
        <w:t>При предоставлении государственной услуги осуществляется взаимодействие Министерства со следующими территориальными органами федеральных органов исполнительной власти и федеральными государственными учреждениями:</w:t>
      </w:r>
    </w:p>
    <w:p w:rsidR="00EA562D" w:rsidRDefault="00EA562D">
      <w:pPr>
        <w:pStyle w:val="ConsPlusNormal"/>
        <w:ind w:firstLine="540"/>
        <w:jc w:val="both"/>
      </w:pPr>
      <w:r>
        <w:t>Управление Федеральной налоговой службы по Республике Марий Эл и его территориальные подразделения;</w:t>
      </w:r>
    </w:p>
    <w:p w:rsidR="00EA562D" w:rsidRDefault="00EA562D">
      <w:pPr>
        <w:pStyle w:val="ConsPlusNormal"/>
        <w:ind w:firstLine="540"/>
        <w:jc w:val="both"/>
      </w:pPr>
      <w:r>
        <w:t>Управление Федеральной службы государственной регистрации, кадастра и картографии по Республике Марий Эл и его территориальные подразделения;</w:t>
      </w:r>
    </w:p>
    <w:p w:rsidR="00EA562D" w:rsidRDefault="00EA562D">
      <w:pPr>
        <w:pStyle w:val="ConsPlusNormal"/>
        <w:ind w:firstLine="540"/>
        <w:jc w:val="both"/>
      </w:pPr>
      <w:r>
        <w:t>отдел геологии и лицензирования по Республике Марий Эл Департамента по недропользованию по Приволжскому федеральному округу (Марийскнедра).</w:t>
      </w:r>
    </w:p>
    <w:p w:rsidR="00EA562D" w:rsidRDefault="00EA562D">
      <w:pPr>
        <w:pStyle w:val="ConsPlusNormal"/>
        <w:ind w:firstLine="540"/>
        <w:jc w:val="both"/>
      </w:pPr>
      <w:r>
        <w:t>При предоставлении государственной услуги осуществляется взаимодействие Министерства со следующими органами исполнительной власти Республики Марий Эл:</w:t>
      </w:r>
    </w:p>
    <w:p w:rsidR="00EA562D" w:rsidRDefault="00EA562D">
      <w:pPr>
        <w:pStyle w:val="ConsPlusNormal"/>
        <w:ind w:firstLine="540"/>
        <w:jc w:val="both"/>
      </w:pPr>
      <w:r>
        <w:t>Министерство промышленности, транспорта и дорожного хозяйства Республики Марий Эл;</w:t>
      </w:r>
    </w:p>
    <w:p w:rsidR="00EA562D" w:rsidRDefault="00EA562D">
      <w:pPr>
        <w:pStyle w:val="ConsPlusNormal"/>
        <w:ind w:firstLine="540"/>
        <w:jc w:val="both"/>
      </w:pPr>
      <w:r>
        <w:t>Департамент экологической безопасности, природопользования и защиты населения Республики Марий Эл.</w:t>
      </w:r>
    </w:p>
    <w:p w:rsidR="00EA562D" w:rsidRDefault="00EA562D">
      <w:pPr>
        <w:pStyle w:val="ConsPlusNormal"/>
        <w:ind w:firstLine="540"/>
        <w:jc w:val="both"/>
      </w:pPr>
      <w:r>
        <w:t xml:space="preserve">Предоставление заявления и документов, необходимых для предоставления </w:t>
      </w:r>
      <w:r>
        <w:lastRenderedPageBreak/>
        <w:t>государственной услуги, возможно с участием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 xml:space="preserve">26. Министерство и обособленные подразделения Автономного учреждения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Марий Эл от 28 июня 2011 г. N 199 "О мерах по реализации Федерального закона "Об организации предоставления государственных и муниципальных услуг".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27. Результатом предоставления государственной услуги являются:</w:t>
      </w:r>
    </w:p>
    <w:p w:rsidR="00EA562D" w:rsidRDefault="00EA562D">
      <w:pPr>
        <w:pStyle w:val="ConsPlusNormal"/>
        <w:ind w:firstLine="540"/>
        <w:jc w:val="both"/>
      </w:pPr>
      <w:r>
        <w:t xml:space="preserve">заключение договора о предоставлении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4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(далее - договор аренды лесных участков);</w:t>
      </w:r>
    </w:p>
    <w:p w:rsidR="00EA562D" w:rsidRDefault="00EA562D">
      <w:pPr>
        <w:pStyle w:val="ConsPlusNormal"/>
        <w:ind w:firstLine="540"/>
        <w:jc w:val="both"/>
      </w:pPr>
      <w:r>
        <w:t xml:space="preserve">отказ в предоставлении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5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(далее - отказ в предоставлении лесных участков в аренду).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28. Максимальный срок предоставления государственной услуги составляет 40 календарных дней со дня поступления в Министерство заявления о предоставлении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16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с прилагаемыми документами.</w:t>
      </w:r>
    </w:p>
    <w:p w:rsidR="00EA562D" w:rsidRDefault="00EA562D">
      <w:pPr>
        <w:pStyle w:val="ConsPlusNormal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услуги:</w:t>
      </w:r>
    </w:p>
    <w:p w:rsidR="00EA562D" w:rsidRDefault="00EA562D">
      <w:pPr>
        <w:pStyle w:val="ConsPlusNormal"/>
        <w:ind w:firstLine="540"/>
        <w:jc w:val="both"/>
      </w:pPr>
      <w:r>
        <w:t>один рабочий день со дня поступления к должностному лицу отдела, ответственному за предоставление государственной услуги, проекта договора аренды лесных участков;</w:t>
      </w:r>
    </w:p>
    <w:p w:rsidR="00EA562D" w:rsidRDefault="00EA562D">
      <w:pPr>
        <w:pStyle w:val="ConsPlusNormal"/>
        <w:ind w:firstLine="540"/>
        <w:jc w:val="both"/>
      </w:pPr>
      <w:r>
        <w:t>два рабочих дня со дня принятия министром либо исполняющим обязанности министра решения об отказе в предоставлении лесного участка в аренду.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EA562D" w:rsidRDefault="00EA562D">
      <w:pPr>
        <w:pStyle w:val="ConsPlusNormal"/>
        <w:jc w:val="center"/>
      </w:pPr>
      <w:r>
        <w:t>отношения, возникающие в связи с предоставлением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3" w:name="P179"/>
      <w:bookmarkEnd w:id="3"/>
      <w:r>
        <w:t>29. Предоставление государственной услуги осуществляется в соответствии со следующими нормативными правовыми актами:</w:t>
      </w:r>
    </w:p>
    <w:p w:rsidR="00EA562D" w:rsidRDefault="00EA562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2003, N 4, ст. 445; 2009, N 1, ст.ст. 1, 2; 2014, N 6, ст. 548, N 30 (часть I), ст. 4202);</w:t>
      </w:r>
    </w:p>
    <w:p w:rsidR="00EA562D" w:rsidRDefault="00EA562D">
      <w:pPr>
        <w:pStyle w:val="ConsPlusNormal"/>
        <w:ind w:firstLine="540"/>
        <w:jc w:val="both"/>
      </w:pPr>
      <w:r>
        <w:t xml:space="preserve">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ст.ст. 4737, 4746; 2003, N 2, ст. 167; N 52, ст. 5034; 2004, N 27, ст. 2711; N 31, ст. 3233; 2005, N 1, ст.ст. 18, 39, 43; N 27, ст. 2722; N 30, ст. 3120; 2006, N 2, ст. 171; N 3, ст. 282; N 23, ст. 2380; N 27, ст. 2881; N 31, ст. 3437; N 45, ст. 4627; N 50, ст. 5279; N 52, ст.ст. 5497, 5498; 2007, N 1, ст. 21; N 7, ст. 834; N 27, ст. 3213; N 31, ст. 3993; N 41, ст. 4845; N 49, ст. 6079; N 50, ст. 6246; 2008, N 17, ст. 1756; N 20, ст. </w:t>
      </w:r>
      <w:r>
        <w:lastRenderedPageBreak/>
        <w:t>2253; N 29, ст. 3418; N 30, ст.ст. 3597, 3616, 3617; 2009, N 1, ст.ст. 14, 19, 20; 23; N 7, ст. 775; N 26, ст. 3130; N 29, ст.ст. 3582, 3618; N 52, ст. 6428; 2010, N 19, ст. 2291; N 31, ст. 4163; 2011, N 7, ст. 901; N 15, ст. 2038; N 49, ст.ст. 7015, 7041; N 50, ст.ст. 7335, 7347; 2012, N 29, ст. 4167; N 50, ст.ст. 6954, 6963; N 53, ст.ст. 7607, 7627; 2013, N 7, ст. 609; N 19, ст. 2327; N 26, ст. 3207; N 27, ст.ст. 3434, 3459; N 30, ст. 4078; N 44, ст. 5641; N 51, ст. 6687; 2014, N 11, ст. 1100; N 19, ст.ст. 2304, 2334; N 26, ст. 3377; N 43, ст. 5799; 2015, N 1, ст. 52; N 10, ст. 1412; N 14, ст. 2020; N 21, ст. 2985; N 27, ст. 4001; N 29 (часть I), ст.ст. 4342, 4384, 4394; 2016, N 1 (часть I), ст. 77, N 5, ст. 559; N 22, ст. 3094; N 27 (часть II), NN 4248, 4266, 4287; 2017, N 1 (часть I), ст. 38);</w:t>
      </w:r>
    </w:p>
    <w:p w:rsidR="00EA562D" w:rsidRDefault="00EA562D">
      <w:pPr>
        <w:pStyle w:val="ConsPlusNormal"/>
        <w:ind w:firstLine="540"/>
        <w:jc w:val="both"/>
      </w:pPr>
      <w:r>
        <w:t xml:space="preserve">Гражданский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ст.ст. 410, 411; N 34, ст. 4025; 1997, N 43, ст. 4903; N 52, ст. 5930; 1999, N 51, ст. 6288; 2002, N 48, ст. 4737; 2003, N 2, ст.ст. 160, 167; N 13, ст. 1179; N 46, ст. 4434; N 52, ст. 5034; 2005, N 1, ст.ст. 15, 45; N 13, ст. 1080; N 19, ст. 1752; N 30, ст. 3100; 2006, N 6, ст. 636; N 52, ст. 5497; 2007, N 1, ст. 39; N 5, ст. 558; N 17, ст. 1929; N 27, ст. 3213; N 31, ст.ст. 3993, 4015; N 41, ст. 4845; N 44, ст. 5282; N 45, ст. 5428; N 49, ст. 6048; N 50, ст. 6247; 2008, N 17, ст. 1756; N 29, ст. 3418; N 52, ст. 6235; 2009, N 1, ст. 16; N 15, ст. 1778; N 29, ст. 3582; 2010, N 19, ст. 2291; 2011, N 7, ст. 901; N 30, ст.ст. 4564, 4596; N 43, ст. 5972; N 48, ст. 6730; N 49, ст.ст. 7014, 7015, 7041; 2012, N 25, ст. 3268; 2013, N 26, ст. 3207; N 27, ст. 3477; N 30, ст. 4084; N 49, ст. 6346; N 51, ст.ст. 6683, 6699; N 52, ст. 6981; 2014, N 11, ст. 1100; N 30, ст.ст. 4218, 4223, 4225; N 43, ст. 5799; N 52, ст. 7543; 2015, N 1, ст.ст. 13, 65; N 14, ст. 2022; N 27, ст.ст. 3976, 4001; 2016, N 22, ст. 3094);</w:t>
      </w:r>
    </w:p>
    <w:p w:rsidR="00EA562D" w:rsidRDefault="00EA562D">
      <w:pPr>
        <w:pStyle w:val="ConsPlusNormal"/>
        <w:ind w:firstLine="540"/>
        <w:jc w:val="both"/>
      </w:pPr>
      <w:r>
        <w:t xml:space="preserve">Земельный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 от 25 октября 2001 г. N 136-ФЗ (Собрание законодательства Российской Федерации, 2001, N 44, ст. 4147; 2003, N 27, ст. 2700; 2004, N 27, ст. 2711; N 41, ст. 3993; N 52, ст. 5276; 2005, N 1, ст.ст. 15, 17; N 10, ст. 763; N 30, ст.ст. 3122, 3128; 2006, N 1, ст. 17; N 17, ст. 1782; N 23, ст. 2380; N 27, ст.ст. 2880, 2881; N 31, ст. 3453; N 43, ст. 4412; N 50, ст.ст. 5279, 5282; N 52, ст. 5498; 2007, N 1, ст.ст. 23, 24; N 10, ст. 1148; N 21, ст. 2455; N 26, ст. 3075; N 31, ст. 4009; N 45, ст. 5417; N 46, ст. 5553; 2008, N 20, ст.ст. 2251, 2253; N 29, ст. 3418; N 30, ст.ст. 3597, 3616; N 52, ст. 6236; 2009, N 1, ст. 19; N 11, ст. 1261; N 29, ст.ст. 3582, 3601; N 30, ст. 3735; N 52, ст.ст. 6416, 6419, 6441; 2010, N 30, ст. 3998; 2011, N 1, ст.ст. 47, 54; N 13, ст. 1688; N 15, ст. 2029; N 25, ст. 3531; N 27, ст. 3880; N 29, ст. 4284; N 30, ст.ст. 4562, 4563, 4567, 4590, 4594, 4605; N 48, ст. 6732; N 49, ст.ст. 7027, 7043; N 50, ст.ст. 7343, 7359, 7365, 7366; N 51, ст.ст. 7446, 7448; 2012, N 26, ст. 3446; N 31, ст. 4322; N 53, ст. 7643; 2013, N 9, ст. 873, N 14, ст. 1663; N 23, ст. 2881; N 27, ст. 3440, ст. 3477; N 30, ст. 4080; N 52, ст.ст. 6961, 6971, 6976, 7011; 2014, N 26, ст. 3377; N 30, ст.ст. 4218, 4225, 4235; N 43, ст. 5799; 2015, N 1, ст.ст. 11, 38, 40; N 10, ст. 1418; N 17 (часть IV), ст. 2477; N 27, ст. 3997, N 29 (часть I), ст.ст. 4339, 4350, 4359, 4378; N 41 (часть II), ст. 5631; N 48 (часть I), N 6723; 2016, N 1 (часть I), ст. 80; N 18, ст. 2495; N 22, ст. 3097; N 27 (часть II), ст.ст. 4267, 4269, 4287, 4294, 4298, 4306);</w:t>
      </w:r>
    </w:p>
    <w:p w:rsidR="00EA562D" w:rsidRDefault="00EA562D">
      <w:pPr>
        <w:pStyle w:val="ConsPlusNormal"/>
        <w:ind w:firstLine="540"/>
        <w:jc w:val="both"/>
      </w:pPr>
      <w:r>
        <w:t xml:space="preserve">Водный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от 3 июня 2006 г. N 74-ФЗ (Собрание законодательства Российской Федерации, 2006, N 23, ст. 2381; 2008, N 29, ст. 3418; N 30, ст. 3616; 2009, N 52, ст. 6441; 2011, N 29, ст. 4281; N 30, ст. 4590; N 50, ст. 7359; 2013, N 19, ст. 2314; N 43, ст. 5452; 2014, N 26, ст. 3387; 2015, N 1, ст.ст. 11, 12, N 29 (часть I), ст.ст. 4342, 4356, 4379, 4380; 2016, N 1 (часть I), ст. 82; N 18, ст. 2487; N 22, ст. 3095; N 27 (часть I), ст. 4160, с. 4224; N 28, ст. 4558);</w:t>
      </w:r>
    </w:p>
    <w:p w:rsidR="00EA562D" w:rsidRDefault="00EA562D">
      <w:pPr>
        <w:pStyle w:val="ConsPlusNormal"/>
        <w:ind w:firstLine="540"/>
        <w:jc w:val="both"/>
      </w:pPr>
      <w:r>
        <w:t xml:space="preserve">Лесной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от 4 декабря 2006 г. N 200-ФЗ (Собрание законодательства Российской Федерации, 2006, N 50, ст. 5278; 2008, N 20, ст. 2251; N 30 (часть I), ст. 3597, ст. 3599; N 30 (часть II), ст. 3616; N 52 (часть I), ст. 6236; 2009, N 11, ст. 1261; N 29, ст. 3601; N 30, ст. 3735; N 52 (часть I), ст. 6441; 2010, N 30, ст. 3998; 2011, N 1, ст. 54; N 25, ст. 3530; N 27, ст. 3880; N 29, ст. 4291; N 30 (часть I), ст. 4590; N 48, ст. 6732; N 50, ст. 7343; 2012, N 26, ст. 3446; 2013, N 52, ст. 6980; 2014, N 11, ст. 1092; N 26, ст.ст. 3377, 3386, N 30 (часть I), ст. 4251; 2015, N 29 (часть I), ст. 4359; 2016, N 18, ст. 2495; N 26 (часть I), ст. 3887; N 27 (часть I), ст. 4198; N 45 (часть II), ст. 6203);</w:t>
      </w:r>
    </w:p>
    <w:p w:rsidR="00EA562D" w:rsidRDefault="00EA562D">
      <w:pPr>
        <w:pStyle w:val="ConsPlusNormal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4 декабря 2006 г.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30, ст.ст. 3597, 3599; 2009, N 11, ст. 1261; N 19, ст. 2283; N 52, ст.ст. 6441, 6455; 2011, N 1, ст. 54; N 19, ст. 2716; N 30, ст.ст. 4570, 4590; N 49, ст. 7043; N 51, ст. 7448; 2012, N 27, ст. 3587; 2013, N 23, ст. 2866; N 49, ст. 6343; 2014, N 26, ст. 3377, N 1 (часть I), ст. 12; 2015, N 1 (часть I), ст. 72; N 27, ст. 3997; 2016, N 27 (часть II), ст. 4294);</w:t>
      </w:r>
    </w:p>
    <w:p w:rsidR="00EA562D" w:rsidRDefault="00EA562D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3480; N 30, ст. 4084; N 51, ст. 6679; N 52, ст. 6952, ст. 6961, ст. 7009; 2014, N 26, ст. 3366; N 30, ст. 4264; 2015, N 1, ст. 67, ст. 72; N 10, ст. 1393, N 29 (часть I), ст.ст. 4342, 4376; 2016, N 7, ст. 916; N 27 (часть II), ст. 4293; 2017, N 1 (часть I), ст. 12);</w:t>
      </w:r>
    </w:p>
    <w:p w:rsidR="00EA562D" w:rsidRDefault="00EA562D">
      <w:pPr>
        <w:pStyle w:val="ConsPlusNormal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ст.ст. 3463, 3477; 2014, N 26, ст. 3390; 2016, N 1 (часть I), ст. 65; N 26 (часть I), ст. 3889);</w:t>
      </w:r>
    </w:p>
    <w:p w:rsidR="00EA562D" w:rsidRDefault="00EA562D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161 "Об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работ" (Собрание законодательства Российской Федерации, 2009, N 9, ст. 1125; 2012, N 38, ст. 5106; 2015, N 42, ст. 5799);</w:t>
      </w:r>
    </w:p>
    <w:p w:rsidR="00EA562D" w:rsidRDefault="00EA562D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EA562D" w:rsidRDefault="00EA562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EA562D" w:rsidRDefault="00EA562D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сентября 2015 г. N 1003 "О типовом договоре аренды лесного участка" (Собрание законодательства Российской Федерации, 2015, N 39, ст. 5415);</w:t>
      </w:r>
    </w:p>
    <w:p w:rsidR="00EA562D" w:rsidRDefault="00EA562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2007 г. N 419 "О приоритетных инвестиционных проектах в области освоения лесов" (Собрание законодательства Российской Федерации, 2007, N 30, ст. 3935; 2008, N 24, ст. 2869; 2009, N 10, ст. 1224; 2010, N 6, ст. 661; 2011, N 7, ст. 981; N 24, ст. 3502; 2012, N 21, ст. 2657; N 46, ст. 6339; N 53, ст. 7918; 2014, N 25, ст. 3306);</w:t>
      </w:r>
    </w:p>
    <w:p w:rsidR="00EA562D" w:rsidRDefault="00EA562D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октября 2015 г. N 445 "Об утверждении Порядка подготовки и заключения договора аренды лесного участка, находящегося в государственной или муниципальной собственности" ("Бюллетень нормативных актов федеральных органов исполнительной власти", 8 февраля 2016 г., N 6, 12 декабря 2016 г., N 50);</w:t>
      </w:r>
    </w:p>
    <w:p w:rsidR="00EA562D" w:rsidRDefault="00EA562D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27 декабря 2010 г. N 515 "Об утверждении Порядка использования лесов для выполнения работ по геологическому изучению недр, для разработки месторождений полезных ископаемых" ("Российская газета", 20 мая 2011 г., N 107; 25 июля 2012 г., N 168);</w:t>
      </w:r>
    </w:p>
    <w:p w:rsidR="00EA562D" w:rsidRDefault="00EA562D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10 июня 2011 г. N 223 "Об утверждении Правил использования лесов для строительства, реконструкции, эксплуатации линейных объектов" ("Российская газета", 24 августа 2011 г., N 186);</w:t>
      </w:r>
    </w:p>
    <w:p w:rsidR="00EA562D" w:rsidRDefault="00EA562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(официальный Интернет-портал правовой информации (www.pravo.gov.ru), 18 мая 2015 г., N 0001201505180031);</w:t>
      </w:r>
    </w:p>
    <w:p w:rsidR="00EA562D" w:rsidRDefault="00EA562D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19 октября 2012 г. N 399 "О порядке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</w:t>
      </w:r>
      <w:r>
        <w:lastRenderedPageBreak/>
        <w:t>Республики Марий Эл" (портал "Марий Эл официальная" (portal.mari.ru/pravo), 22 октября 2012 г., N 19102012040350);</w:t>
      </w:r>
    </w:p>
    <w:p w:rsidR="00EA562D" w:rsidRDefault="00EA562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 апреля 2015 г. N 169 "Вопросы Министерства лесного и охотничьего хозяйства Республики Марий Эл" (портал "Марий Эл официальная" (portal.mari.ru/pravo), 1 апреля 2015 г., N 01042015040112, 1 сентября 2015 г., N 01092015040272, 2 декабря 2015 г., N 02122015040371; 1 апреля 2016 г., N 01042016040069, 12 сентября 2016 г., N 09092016040224).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A562D" w:rsidRDefault="00EA562D">
      <w:pPr>
        <w:pStyle w:val="ConsPlusNormal"/>
        <w:jc w:val="center"/>
      </w:pPr>
      <w:r>
        <w:t>в соответствии с нормативными правовыми актами для</w:t>
      </w:r>
    </w:p>
    <w:p w:rsidR="00EA562D" w:rsidRDefault="00EA562D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EA562D" w:rsidRDefault="00EA562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EA562D" w:rsidRDefault="00EA562D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EA562D" w:rsidRDefault="00EA562D">
      <w:pPr>
        <w:pStyle w:val="ConsPlusNormal"/>
        <w:jc w:val="center"/>
      </w:pPr>
      <w:r>
        <w:t>способы их получения заявителем, в том числе в электронной</w:t>
      </w:r>
    </w:p>
    <w:p w:rsidR="00EA562D" w:rsidRDefault="00EA562D">
      <w:pPr>
        <w:pStyle w:val="ConsPlusNormal"/>
        <w:jc w:val="center"/>
      </w:pPr>
      <w:r>
        <w:t>форме, порядок их представления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4" w:name="P209"/>
      <w:bookmarkEnd w:id="4"/>
      <w:r>
        <w:t xml:space="preserve">30. Предоставление государственной услуги заявителям осуществляется на основании </w:t>
      </w:r>
      <w:hyperlink w:anchor="P597" w:history="1">
        <w:r>
          <w:rPr>
            <w:color w:val="0000FF"/>
          </w:rPr>
          <w:t>заявления</w:t>
        </w:r>
      </w:hyperlink>
      <w:r>
        <w:t xml:space="preserve"> о предоставлении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37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 по форме согласно приложению N 1 к настоящему административному регламенту (далее - заявление), в котором указываются:</w:t>
      </w:r>
    </w:p>
    <w:p w:rsidR="00EA562D" w:rsidRDefault="00EA562D">
      <w:pPr>
        <w:pStyle w:val="ConsPlusNormal"/>
        <w:ind w:firstLine="540"/>
        <w:jc w:val="both"/>
      </w:pPr>
      <w:r>
        <w:t>1) наименование, организационно-правовая форма заявителя, его местонахождение,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EA562D" w:rsidRDefault="00EA562D">
      <w:pPr>
        <w:pStyle w:val="ConsPlusNormal"/>
        <w:ind w:firstLine="540"/>
        <w:jc w:val="both"/>
      </w:pPr>
      <w:r>
        <w:t>фамилия, имя, отчество (последнее - 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счета;</w:t>
      </w:r>
    </w:p>
    <w:p w:rsidR="00EA562D" w:rsidRDefault="00EA562D">
      <w:pPr>
        <w:pStyle w:val="ConsPlusNormal"/>
        <w:ind w:firstLine="540"/>
        <w:jc w:val="both"/>
      </w:pPr>
      <w:r>
        <w:t>2) местоположение и площадь лесного участка, который предполагается взять в аренду;</w:t>
      </w:r>
    </w:p>
    <w:p w:rsidR="00EA562D" w:rsidRDefault="00EA562D">
      <w:pPr>
        <w:pStyle w:val="ConsPlusNormal"/>
        <w:ind w:firstLine="540"/>
        <w:jc w:val="both"/>
      </w:pPr>
      <w:r>
        <w:t>3) обоснование цели, вида (видов) и срока использования лесного участка, который предполагается взять в аренду;</w:t>
      </w:r>
    </w:p>
    <w:p w:rsidR="00EA562D" w:rsidRDefault="00EA562D">
      <w:pPr>
        <w:pStyle w:val="ConsPlusNormal"/>
        <w:ind w:firstLine="540"/>
        <w:jc w:val="both"/>
      </w:pPr>
      <w:r>
        <w:t xml:space="preserve">4) кадастровый номер лесного участка, за исключением случаев, предусмотренных </w:t>
      </w:r>
      <w:hyperlink r:id="rId38" w:history="1">
        <w:r>
          <w:rPr>
            <w:color w:val="0000FF"/>
          </w:rPr>
          <w:t>частью 1 статьи 4.1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Федерации";</w:t>
      </w:r>
    </w:p>
    <w:p w:rsidR="00EA562D" w:rsidRDefault="00EA562D">
      <w:pPr>
        <w:pStyle w:val="ConsPlusNormal"/>
        <w:ind w:firstLine="540"/>
        <w:jc w:val="both"/>
      </w:pPr>
      <w:r>
        <w:t>5) 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EA562D" w:rsidRDefault="00EA562D">
      <w:pPr>
        <w:pStyle w:val="ConsPlusNormal"/>
        <w:ind w:firstLine="540"/>
        <w:jc w:val="both"/>
      </w:pPr>
      <w:r>
        <w:t>6) почтовый адрес и (или) адрес электронной почты для связи с заявителем, телефон.</w:t>
      </w:r>
    </w:p>
    <w:p w:rsidR="00EA562D" w:rsidRDefault="00EA562D">
      <w:pPr>
        <w:pStyle w:val="ConsPlusNormal"/>
        <w:ind w:firstLine="540"/>
        <w:jc w:val="both"/>
      </w:pPr>
      <w:r>
        <w:t>К заявлению прилагаются:</w:t>
      </w:r>
    </w:p>
    <w:p w:rsidR="00EA562D" w:rsidRDefault="00EA562D">
      <w:pPr>
        <w:pStyle w:val="ConsPlusNormal"/>
        <w:ind w:firstLine="540"/>
        <w:jc w:val="both"/>
      </w:pPr>
      <w:r>
        <w:t>документ, подтверждающий полномочия лица на осуществление действий от имени заявителя (при необходимости);</w:t>
      </w:r>
    </w:p>
    <w:p w:rsidR="00EA562D" w:rsidRDefault="00EA562D">
      <w:pPr>
        <w:pStyle w:val="ConsPlusNormal"/>
        <w:ind w:firstLine="540"/>
        <w:jc w:val="both"/>
      </w:pPr>
      <w:r>
        <w:t>документы, подтверждающие необходимость использования испрашиваемого лесного участка (при необходимости).</w:t>
      </w:r>
    </w:p>
    <w:p w:rsidR="00EA562D" w:rsidRDefault="00EA562D">
      <w:pPr>
        <w:pStyle w:val="ConsPlusNormal"/>
        <w:ind w:firstLine="540"/>
        <w:jc w:val="both"/>
      </w:pPr>
      <w:bookmarkStart w:id="5" w:name="P220"/>
      <w:bookmarkEnd w:id="5"/>
      <w:r>
        <w:t xml:space="preserve">31. Заявитель может направить заявление по почте, электронной почте в форме электронного документа, подписанного усиленной квалифицированной подписью, с использованием информационно-телекоммуникационной сети "Интернет", включая Единый портал государственных услуг и Портал государственных услуг Республики Марий Эл,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или доставить непосредственно в Министерство по адресу: 424000, Республика Марий Эл, г. Йошкар-Ола, Ленинский просп., д. 24б, а также обособленное подразделение Автономного учреждения.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EA562D" w:rsidRDefault="00EA562D">
      <w:pPr>
        <w:pStyle w:val="ConsPlusNormal"/>
        <w:jc w:val="center"/>
      </w:pPr>
      <w:r>
        <w:t>в соответствии с нормативными правовыми актами для</w:t>
      </w:r>
    </w:p>
    <w:p w:rsidR="00EA562D" w:rsidRDefault="00EA562D">
      <w:pPr>
        <w:pStyle w:val="ConsPlusNormal"/>
        <w:jc w:val="center"/>
      </w:pPr>
      <w:r>
        <w:t>предоставления государственной услуги, которые находятся</w:t>
      </w:r>
    </w:p>
    <w:p w:rsidR="00EA562D" w:rsidRDefault="00EA562D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EA562D" w:rsidRDefault="00EA562D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EA562D" w:rsidRDefault="00EA562D">
      <w:pPr>
        <w:pStyle w:val="ConsPlusNormal"/>
        <w:jc w:val="center"/>
      </w:pPr>
      <w:r>
        <w:t>государственной услуги, и которые заявитель вправе</w:t>
      </w:r>
    </w:p>
    <w:p w:rsidR="00EA562D" w:rsidRDefault="00EA562D">
      <w:pPr>
        <w:pStyle w:val="ConsPlusNormal"/>
        <w:jc w:val="center"/>
      </w:pPr>
      <w:r>
        <w:t>представить, а также способы их получения заявителем,</w:t>
      </w:r>
    </w:p>
    <w:p w:rsidR="00EA562D" w:rsidRDefault="00EA562D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6" w:name="P231"/>
      <w:bookmarkEnd w:id="6"/>
      <w:r>
        <w:t>32.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инициативе:</w:t>
      </w:r>
    </w:p>
    <w:p w:rsidR="00EA562D" w:rsidRDefault="00EA562D">
      <w:pPr>
        <w:pStyle w:val="ConsPlusNormal"/>
        <w:ind w:firstLine="540"/>
        <w:jc w:val="both"/>
      </w:pPr>
      <w:r>
        <w:t>выписка из Единого государственного реестра юридических лиц - в отношении юридического лица;</w:t>
      </w:r>
    </w:p>
    <w:p w:rsidR="00EA562D" w:rsidRDefault="00EA562D">
      <w:pPr>
        <w:pStyle w:val="ConsPlusNormal"/>
        <w:ind w:firstLine="540"/>
        <w:jc w:val="both"/>
      </w:pPr>
      <w:r>
        <w:t>выписка из Единого государственного реестра индивидуальных предпринимателей - в отношении индивидуального предпринимателя;</w:t>
      </w:r>
    </w:p>
    <w:p w:rsidR="00EA562D" w:rsidRDefault="00EA562D">
      <w:pPr>
        <w:pStyle w:val="ConsPlusNormal"/>
        <w:ind w:firstLine="540"/>
        <w:jc w:val="both"/>
      </w:pPr>
      <w:r>
        <w:t>сведения о постановке на налоговый учет в налоговом органе;</w:t>
      </w:r>
    </w:p>
    <w:p w:rsidR="00EA562D" w:rsidRDefault="00EA562D">
      <w:pPr>
        <w:pStyle w:val="ConsPlusNormal"/>
        <w:ind w:firstLine="540"/>
        <w:jc w:val="both"/>
      </w:pPr>
      <w:r>
        <w:t>сведения о наличии правоустанавливающих или правоудостоверяющих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</w:r>
    </w:p>
    <w:p w:rsidR="00EA562D" w:rsidRDefault="00EA562D">
      <w:pPr>
        <w:pStyle w:val="ConsPlusNormal"/>
        <w:ind w:firstLine="540"/>
        <w:jc w:val="both"/>
      </w:pPr>
      <w:r>
        <w:t>сведения о наличии лицензии на пользование недрами (при предоставлении лесных участков для выполнения работ по геологическому изучению недр, для разработки месторождений полезных ископаемых);</w:t>
      </w:r>
    </w:p>
    <w:p w:rsidR="00EA562D" w:rsidRDefault="00EA562D">
      <w:pPr>
        <w:pStyle w:val="ConsPlusNormal"/>
        <w:ind w:firstLine="540"/>
        <w:jc w:val="both"/>
      </w:pPr>
      <w:r>
        <w:t>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</w:r>
    </w:p>
    <w:p w:rsidR="00EA562D" w:rsidRDefault="00EA562D">
      <w:pPr>
        <w:pStyle w:val="ConsPlusNormal"/>
        <w:ind w:firstLine="540"/>
        <w:jc w:val="both"/>
      </w:pPr>
      <w:r>
        <w:t xml:space="preserve"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</w:t>
      </w:r>
      <w:hyperlink r:id="rId41" w:history="1">
        <w:r>
          <w:rPr>
            <w:color w:val="0000FF"/>
          </w:rPr>
          <w:t>подпунктом 4 части 3 статьи 73.1</w:t>
        </w:r>
      </w:hyperlink>
      <w:r>
        <w:t xml:space="preserve"> Лесного кодекса Российской Федерации).</w:t>
      </w:r>
    </w:p>
    <w:p w:rsidR="00EA562D" w:rsidRDefault="00EA562D">
      <w:pPr>
        <w:pStyle w:val="ConsPlusNormal"/>
        <w:ind w:firstLine="540"/>
        <w:jc w:val="both"/>
      </w:pPr>
      <w:r>
        <w:t xml:space="preserve">33. Документы, указанные в </w:t>
      </w:r>
      <w:hyperlink w:anchor="P231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не могут быть затребованы у заявителя, при этом заявитель вправе их представить по собственной инициативе вместе с заявлением.</w:t>
      </w:r>
    </w:p>
    <w:p w:rsidR="00EA562D" w:rsidRDefault="00EA562D">
      <w:pPr>
        <w:pStyle w:val="ConsPlusNormal"/>
        <w:ind w:firstLine="540"/>
        <w:jc w:val="both"/>
      </w:pPr>
      <w:r>
        <w:t xml:space="preserve">Непредставление заявителем документов, указанных в </w:t>
      </w:r>
      <w:hyperlink w:anchor="P231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34. Министерству и отделению Автономного учреждения запрещено требовать от заявителя:</w:t>
      </w:r>
    </w:p>
    <w:p w:rsidR="00EA562D" w:rsidRDefault="00EA562D">
      <w:pPr>
        <w:pStyle w:val="ConsPlusNormal"/>
        <w:ind w:firstLine="540"/>
        <w:jc w:val="both"/>
      </w:pPr>
      <w: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Министерства,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EA562D" w:rsidRDefault="00EA562D">
      <w:pPr>
        <w:pStyle w:val="ConsPlusNormal"/>
        <w:jc w:val="center"/>
      </w:pPr>
      <w:r>
        <w:t>документов, необходимых для предоставления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7" w:name="P249"/>
      <w:bookmarkEnd w:id="7"/>
      <w:r>
        <w:t>35. Основаниями для отказа в приеме и регистрации заявления и прилагаемых к нему документов являются:</w:t>
      </w:r>
    </w:p>
    <w:p w:rsidR="00EA562D" w:rsidRDefault="00EA562D">
      <w:pPr>
        <w:pStyle w:val="ConsPlusNormal"/>
        <w:ind w:firstLine="540"/>
        <w:jc w:val="both"/>
      </w:pPr>
      <w:bookmarkStart w:id="8" w:name="P250"/>
      <w:bookmarkEnd w:id="8"/>
      <w:r>
        <w:lastRenderedPageBreak/>
        <w:t>заявление не поддается прочтению;</w:t>
      </w:r>
    </w:p>
    <w:p w:rsidR="00EA562D" w:rsidRDefault="00EA562D">
      <w:pPr>
        <w:pStyle w:val="ConsPlusNormal"/>
        <w:ind w:firstLine="540"/>
        <w:jc w:val="both"/>
      </w:pPr>
      <w:bookmarkStart w:id="9" w:name="P251"/>
      <w:bookmarkEnd w:id="9"/>
      <w:r>
        <w:t xml:space="preserve">содержание заявления не соответствует требованиям, установленным </w:t>
      </w:r>
      <w:hyperlink w:anchor="P209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регламента;</w:t>
      </w:r>
    </w:p>
    <w:p w:rsidR="00EA562D" w:rsidRDefault="00EA562D">
      <w:pPr>
        <w:pStyle w:val="ConsPlusNormal"/>
        <w:ind w:firstLine="540"/>
        <w:jc w:val="both"/>
      </w:pPr>
      <w:bookmarkStart w:id="10" w:name="P252"/>
      <w:bookmarkEnd w:id="10"/>
      <w:r>
        <w:t>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подписи, которой подписан электронный документ.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A562D" w:rsidRDefault="00EA562D">
      <w:pPr>
        <w:pStyle w:val="ConsPlusNormal"/>
        <w:jc w:val="center"/>
      </w:pPr>
      <w:r>
        <w:t>или отказа в предоставлении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11" w:name="P257"/>
      <w:bookmarkEnd w:id="11"/>
      <w:r>
        <w:t>36. Основаниями для отказа в предоставлении государственной услуги являются:</w:t>
      </w:r>
    </w:p>
    <w:p w:rsidR="00EA562D" w:rsidRDefault="00EA562D">
      <w:pPr>
        <w:pStyle w:val="ConsPlusNormal"/>
        <w:ind w:firstLine="540"/>
        <w:jc w:val="both"/>
      </w:pPr>
      <w:r>
        <w:t xml:space="preserve">1) наличие в отношении лесного участка, на который претендует заявитель, прав третьих лиц (за исключением случаев, предусмотренных </w:t>
      </w:r>
      <w:hyperlink r:id="rId43" w:history="1">
        <w:r>
          <w:rPr>
            <w:color w:val="0000FF"/>
          </w:rPr>
          <w:t>частью 2 статьи 25</w:t>
        </w:r>
      </w:hyperlink>
      <w:r>
        <w:t xml:space="preserve"> Лесного кодекса Российской Федерации, а также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4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45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Федерации);</w:t>
      </w:r>
    </w:p>
    <w:p w:rsidR="00EA562D" w:rsidRDefault="00EA562D">
      <w:pPr>
        <w:pStyle w:val="ConsPlusNormal"/>
        <w:ind w:firstLine="540"/>
        <w:jc w:val="both"/>
      </w:pPr>
      <w:r>
        <w:t xml:space="preserve">2) подача заявления и документов, необходимых для предоставления государственной услуги, с нарушением требований, установленных </w:t>
      </w:r>
      <w:hyperlink w:anchor="P220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352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регламента;</w:t>
      </w:r>
    </w:p>
    <w:p w:rsidR="00EA562D" w:rsidRDefault="00EA562D">
      <w:pPr>
        <w:pStyle w:val="ConsPlusNormal"/>
        <w:ind w:firstLine="540"/>
        <w:jc w:val="both"/>
      </w:pPr>
      <w:r>
        <w:t>3) предоставление заявителем недостоверных сведений;</w:t>
      </w:r>
    </w:p>
    <w:p w:rsidR="00EA562D" w:rsidRDefault="00EA562D">
      <w:pPr>
        <w:pStyle w:val="ConsPlusNormal"/>
        <w:ind w:firstLine="540"/>
        <w:jc w:val="both"/>
      </w:pPr>
      <w:r>
        <w:t>4) 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EA562D" w:rsidRDefault="00EA562D">
      <w:pPr>
        <w:pStyle w:val="ConsPlusNormal"/>
        <w:ind w:firstLine="540"/>
        <w:jc w:val="both"/>
      </w:pPr>
      <w:r>
        <w:t>5) несоответствие заявленной цели (целей) использования лесного участка Лесному плану Республики Марий Эл или лесохозяйственному регламенту лесничества;</w:t>
      </w:r>
    </w:p>
    <w:p w:rsidR="00EA562D" w:rsidRDefault="00EA562D">
      <w:pPr>
        <w:pStyle w:val="ConsPlusNormal"/>
        <w:ind w:firstLine="540"/>
        <w:jc w:val="both"/>
      </w:pPr>
      <w:r>
        <w:t>6) площадь лесного участка, указанного в заявлении, превышает его площадь, указанную в проектной документации лесного участка, в соответствии с которой такой участок образован, более чем на десять процентов;</w:t>
      </w:r>
    </w:p>
    <w:p w:rsidR="00EA562D" w:rsidRDefault="00EA562D">
      <w:pPr>
        <w:pStyle w:val="ConsPlusNormal"/>
        <w:ind w:firstLine="540"/>
        <w:jc w:val="both"/>
      </w:pPr>
      <w:r>
        <w:t xml:space="preserve">7) несоответствие заявителя условиям, предусмотренным </w:t>
      </w:r>
      <w:hyperlink r:id="rId46" w:history="1">
        <w:r>
          <w:rPr>
            <w:color w:val="0000FF"/>
          </w:rPr>
          <w:t>частью 2 статьи 74</w:t>
        </w:r>
      </w:hyperlink>
      <w:r>
        <w:t xml:space="preserve"> Лесного кодекса Российской Федерации (при заключении договора аренды лесного участка на новый срок).</w:t>
      </w:r>
    </w:p>
    <w:p w:rsidR="00EA562D" w:rsidRDefault="00EA562D">
      <w:pPr>
        <w:pStyle w:val="ConsPlusNormal"/>
        <w:ind w:firstLine="540"/>
        <w:jc w:val="both"/>
      </w:pPr>
      <w:r>
        <w:t>37. Оснований для приостановления государственной услуги не имеется.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A562D" w:rsidRDefault="00EA562D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38. Услуги, которые являются необходимыми и обязательными для предоставления государственной услуги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28 июня 2011 г. N 199 "О мерах по реализации Федерального закона "Об организации предоставления государственных и муниципальных услуг", не предусмотрены.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EA562D" w:rsidRDefault="00EA562D">
      <w:pPr>
        <w:pStyle w:val="ConsPlusNormal"/>
        <w:jc w:val="center"/>
      </w:pPr>
      <w:r>
        <w:t>пошлины или иной платы, взимаемой за предоставление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39. Государственная услуга предоставляется бесплатно.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EA562D" w:rsidRDefault="00EA562D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EA562D" w:rsidRDefault="00EA562D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40. Услуги, которые являются необходимыми и обязательными для предоставления государственной услуги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28 июня 2011 г. N 199 "О мерах по реализации Федерального закона "Об организации предоставления государственных и муниципальных услуг", не предусмотрены.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EA562D" w:rsidRDefault="00EA562D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EA562D" w:rsidRDefault="00EA562D">
      <w:pPr>
        <w:pStyle w:val="ConsPlusNormal"/>
        <w:jc w:val="center"/>
      </w:pPr>
      <w:r>
        <w:t>результата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41.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EA562D" w:rsidRDefault="00EA562D">
      <w:pPr>
        <w:pStyle w:val="ConsPlusNormal"/>
        <w:jc w:val="center"/>
      </w:pPr>
      <w:r>
        <w:t>о предоставлении государственной услуги, в том числе</w:t>
      </w:r>
    </w:p>
    <w:p w:rsidR="00EA562D" w:rsidRDefault="00EA562D">
      <w:pPr>
        <w:pStyle w:val="ConsPlusNormal"/>
        <w:jc w:val="center"/>
      </w:pPr>
      <w:r>
        <w:t>в электронной форме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42. Заявление и прилагаемые к нему документы, поступившие в Министерство, регистрируются в день их поступления, за исключением случаев, указанных в </w:t>
      </w:r>
      <w:hyperlink w:anchor="P249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>43. Ответственным за регистрацию заявления и прилагаемых к нему документов является должностное лицо Министерства, в соответствии с должностным регламентом осуществляющее учет входящей корреспонденции.</w:t>
      </w:r>
    </w:p>
    <w:p w:rsidR="00EA562D" w:rsidRDefault="00EA562D">
      <w:pPr>
        <w:pStyle w:val="ConsPlusNormal"/>
        <w:ind w:firstLine="540"/>
        <w:jc w:val="both"/>
      </w:pPr>
      <w:r>
        <w:t xml:space="preserve">В случае выявления должностным лицом Министерства, осуществляющим в соответствии с должностным регламентом учет входящей корреспонденции, оснований для отказа в приеме заявления и прилагаемых к нему документов, указанных в </w:t>
      </w:r>
      <w:hyperlink w:anchor="P2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51" w:history="1">
        <w:r>
          <w:rPr>
            <w:color w:val="0000FF"/>
          </w:rPr>
          <w:t>третьем пункта 35</w:t>
        </w:r>
      </w:hyperlink>
      <w:r>
        <w:t xml:space="preserve"> настоящего административного регламента, заявление и прилагаемые к нему документы не регистрируются и в день поступления их в Министерство заявителю вручается (направляется) уведомление об отказе в приеме заявления и прилагаемых к нему документов с указанием основания отказа.</w:t>
      </w:r>
    </w:p>
    <w:p w:rsidR="00EA562D" w:rsidRDefault="00EA562D">
      <w:pPr>
        <w:pStyle w:val="ConsPlusNormal"/>
        <w:ind w:firstLine="540"/>
        <w:jc w:val="both"/>
      </w:pPr>
      <w:r>
        <w:t xml:space="preserve">В случае выявления должностным лицом Министерства, осуществляющим в соответствии с должностным регламентом учет входящей корреспонденции, основания для отказа в приеме и регистрации заявления и прилагаемых к нему документов, указанного в </w:t>
      </w:r>
      <w:hyperlink w:anchor="P252" w:history="1">
        <w:r>
          <w:rPr>
            <w:color w:val="0000FF"/>
          </w:rPr>
          <w:t>абзаце четвертом пункта 35</w:t>
        </w:r>
      </w:hyperlink>
      <w:r>
        <w:t xml:space="preserve"> настоящего административного регламента, заявление и прилагаемые к нему документы не регистрируются и в день завершения проверки действительности усиленной квалифицированной электронной подписи, с использованием которой подписано заявление, заявителю направляется уведомление об отказе в приеме и регистрации заявления и прилагаемых к нему документов с указанием основания отказа.</w:t>
      </w:r>
    </w:p>
    <w:p w:rsidR="00EA562D" w:rsidRDefault="00EA562D">
      <w:pPr>
        <w:pStyle w:val="ConsPlusNormal"/>
        <w:ind w:firstLine="540"/>
        <w:jc w:val="both"/>
      </w:pPr>
      <w:r>
        <w:t xml:space="preserve">Должностное лицо Министерства, в соответствии с должностным регламентом осуществляющее учет входящей корреспонденции, регистрирует полученное заявление и прилагаемые к нему документы при отсутствии оснований для отказа в приеме и регистрации заявления и прилагаемых к нему документов, указанных в </w:t>
      </w:r>
      <w:hyperlink w:anchor="P249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регламента, путем внесения регистрационной записи в журнал регистрации входящей документации и электронную базу данных учета корреспонденции Министерства, указывая:</w:t>
      </w:r>
    </w:p>
    <w:p w:rsidR="00EA562D" w:rsidRDefault="00EA562D">
      <w:pPr>
        <w:pStyle w:val="ConsPlusNormal"/>
        <w:ind w:firstLine="540"/>
        <w:jc w:val="both"/>
      </w:pPr>
      <w:r>
        <w:t>фамилию, имя, отчество (последнее - при наличии) заявителя - для гражданина, наименование заявителя - для юридического лица;</w:t>
      </w:r>
    </w:p>
    <w:p w:rsidR="00EA562D" w:rsidRDefault="00EA562D">
      <w:pPr>
        <w:pStyle w:val="ConsPlusNormal"/>
        <w:ind w:firstLine="540"/>
        <w:jc w:val="both"/>
      </w:pPr>
      <w:r>
        <w:t>дату и исходящий номер заявления;</w:t>
      </w:r>
    </w:p>
    <w:p w:rsidR="00EA562D" w:rsidRDefault="00EA562D">
      <w:pPr>
        <w:pStyle w:val="ConsPlusNormal"/>
        <w:ind w:firstLine="540"/>
        <w:jc w:val="both"/>
      </w:pPr>
      <w:r>
        <w:t>дату регистрации заявления и регистрационный номер.</w:t>
      </w:r>
    </w:p>
    <w:p w:rsidR="00EA562D" w:rsidRDefault="00EA562D">
      <w:pPr>
        <w:pStyle w:val="ConsPlusNormal"/>
        <w:ind w:firstLine="540"/>
        <w:jc w:val="both"/>
      </w:pPr>
      <w:r>
        <w:t>На заявлении проставляются регистрационный номер и дата регистрации заявления. Заявление передается на рассмотрение министру лесного и охотничьего хозяйства Республики Марий Эл (далее - министр) либо лицу, исполняющему его обязанности, в день его поступления в Министерство.</w:t>
      </w:r>
    </w:p>
    <w:p w:rsidR="00EA562D" w:rsidRDefault="00EA562D">
      <w:pPr>
        <w:pStyle w:val="ConsPlusNormal"/>
        <w:ind w:firstLine="540"/>
        <w:jc w:val="both"/>
      </w:pPr>
      <w:r>
        <w:t xml:space="preserve">44. Прием и регистрация заявления и прилагаемых к нему документов, представляемых с использованием информационно-коммуникационных технологий (в форме электронного документа), подписанных усиленной квалифицированной электронной подписью, осуществляются на основе единых требований и правил делопроизводства, установленных Инструкцией по делопроизводству в Министерстве лесного и охотничьего хозяйства Республики Марий Эл, утвержденной приказом Министерства лесного хозяйства Республики Марий Эл от 26 </w:t>
      </w:r>
      <w:r>
        <w:lastRenderedPageBreak/>
        <w:t>ноября 2012 г. N 387.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EA562D" w:rsidRDefault="00EA562D">
      <w:pPr>
        <w:pStyle w:val="ConsPlusNormal"/>
        <w:jc w:val="center"/>
      </w:pPr>
      <w:r>
        <w:t>государственная услуга, месту ожидания и приема заявителей,</w:t>
      </w:r>
    </w:p>
    <w:p w:rsidR="00EA562D" w:rsidRDefault="00EA562D">
      <w:pPr>
        <w:pStyle w:val="ConsPlusNormal"/>
        <w:jc w:val="center"/>
      </w:pPr>
      <w:r>
        <w:t>размещению и оформлению визуальной, текстовой и</w:t>
      </w:r>
    </w:p>
    <w:p w:rsidR="00EA562D" w:rsidRDefault="00EA562D">
      <w:pPr>
        <w:pStyle w:val="ConsPlusNormal"/>
        <w:jc w:val="center"/>
      </w:pPr>
      <w:r>
        <w:t>мультимедийной информации о порядке предоставления такой</w:t>
      </w:r>
    </w:p>
    <w:p w:rsidR="00EA562D" w:rsidRDefault="00EA562D">
      <w:pPr>
        <w:pStyle w:val="ConsPlusNormal"/>
        <w:jc w:val="center"/>
      </w:pPr>
      <w:r>
        <w:t>услуги, в том числе к обеспечению доступности для инвалидов</w:t>
      </w:r>
    </w:p>
    <w:p w:rsidR="00EA562D" w:rsidRDefault="00EA562D">
      <w:pPr>
        <w:pStyle w:val="ConsPlusNormal"/>
        <w:jc w:val="center"/>
      </w:pPr>
      <w:r>
        <w:t>указанных объектов в соответствии с законодательством</w:t>
      </w:r>
    </w:p>
    <w:p w:rsidR="00EA562D" w:rsidRDefault="00EA562D">
      <w:pPr>
        <w:pStyle w:val="ConsPlusNormal"/>
        <w:jc w:val="center"/>
      </w:pPr>
      <w:r>
        <w:t>Российской Федерации о социальной защите инвалидов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45. Место предоставления государственной услуги располагается по адресу места нахождения Министерства: Республика Марий Эл, г. Йошкар-Ола, Ленинский просп., д. 24б (3 этаж).</w:t>
      </w:r>
    </w:p>
    <w:p w:rsidR="00EA562D" w:rsidRDefault="00EA562D">
      <w:pPr>
        <w:pStyle w:val="ConsPlusNormal"/>
        <w:ind w:firstLine="540"/>
        <w:jc w:val="both"/>
      </w:pPr>
      <w:r>
        <w:t>Прием заявителей осуществляется в кабинетах отдела NN 307 и 308, расположенных на 3 этаже здания и оборудованных информационными табличками с указанием наименования отдела и номера кабинета.</w:t>
      </w:r>
    </w:p>
    <w:p w:rsidR="00EA562D" w:rsidRDefault="00EA562D">
      <w:pPr>
        <w:pStyle w:val="ConsPlusNormal"/>
        <w:ind w:firstLine="540"/>
        <w:jc w:val="both"/>
      </w:pPr>
      <w:r>
        <w:t>Помещение, в котором осуществляется прием заявителей, оборудовано:</w:t>
      </w:r>
    </w:p>
    <w:p w:rsidR="00EA562D" w:rsidRDefault="00EA562D">
      <w:pPr>
        <w:pStyle w:val="ConsPlusNormal"/>
        <w:ind w:firstLine="540"/>
        <w:jc w:val="both"/>
      </w:pPr>
      <w:r>
        <w:t>местами для комфортного расположения заявителей;</w:t>
      </w:r>
    </w:p>
    <w:p w:rsidR="00EA562D" w:rsidRDefault="00EA562D">
      <w:pPr>
        <w:pStyle w:val="ConsPlusNormal"/>
        <w:ind w:firstLine="540"/>
        <w:jc w:val="both"/>
      </w:pPr>
      <w:r>
        <w:t>копировальными аппаратами;</w:t>
      </w:r>
    </w:p>
    <w:p w:rsidR="00EA562D" w:rsidRDefault="00EA562D">
      <w:pPr>
        <w:pStyle w:val="ConsPlusNormal"/>
        <w:ind w:firstLine="540"/>
        <w:jc w:val="both"/>
      </w:pPr>
      <w:r>
        <w:t>персональными компьютерами с возможностью доступа к информационным базам данных;</w:t>
      </w:r>
    </w:p>
    <w:p w:rsidR="00EA562D" w:rsidRDefault="00EA562D">
      <w:pPr>
        <w:pStyle w:val="ConsPlusNormal"/>
        <w:ind w:firstLine="540"/>
        <w:jc w:val="both"/>
      </w:pPr>
      <w:r>
        <w:t>печатающими устройствами.</w:t>
      </w:r>
    </w:p>
    <w:p w:rsidR="00EA562D" w:rsidRDefault="00EA562D">
      <w:pPr>
        <w:pStyle w:val="ConsPlusNormal"/>
        <w:ind w:firstLine="540"/>
        <w:jc w:val="both"/>
      </w:pPr>
      <w:r>
        <w:t>Место для приема заявителей оборудуется приспособлениями, обеспечивающими возможность приема заявления от инвалидов (включая инвалидов, использующих кресла-коляски и собак-проводников).</w:t>
      </w:r>
    </w:p>
    <w:p w:rsidR="00EA562D" w:rsidRDefault="00EA562D">
      <w:pPr>
        <w:pStyle w:val="ConsPlusNormal"/>
        <w:ind w:firstLine="540"/>
        <w:jc w:val="both"/>
      </w:pPr>
      <w:r>
        <w:t>Помещение обособленного подразделения Автономного учреждения обозначаются соответствующими табличками с указанием номеров кабинетов (окон), названий соответствующих структурных подразделений (при наличии), фамилий, имен, отчеств (при наличии), наименований должностей специалистов обособленного подразделения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>Помещение Министерства, в котором осуществляется прием заявителей, должно соответствовать санитарно-эпидемиологическим правилам и нормативам, оснащаться системой пожарной сигнализации.</w:t>
      </w:r>
    </w:p>
    <w:p w:rsidR="00EA562D" w:rsidRDefault="00EA562D">
      <w:pPr>
        <w:pStyle w:val="ConsPlusNormal"/>
        <w:ind w:firstLine="540"/>
        <w:jc w:val="both"/>
      </w:pPr>
      <w:r>
        <w:t>Вход в здание, в котором осуществляется прием заявителей при их личном обращении, оборудуется приспособлениями, обеспечивающими доступ к нему инвалидов (включая инвалидов, использующих кресла-коляски и собак-проводников).</w:t>
      </w:r>
    </w:p>
    <w:p w:rsidR="00EA562D" w:rsidRDefault="00EA562D">
      <w:pPr>
        <w:pStyle w:val="ConsPlusNormal"/>
        <w:ind w:firstLine="540"/>
        <w:jc w:val="both"/>
      </w:pPr>
      <w:r>
        <w:t>В здании, в котором располагается Министерство, должны быть предусмотрены доступные места общественного пользования (туалет) и места размещения (в случае необходимости) верхней одежды посетителей, ожидание приема предполагается в коридоре, оборудованном местами для сидения.</w:t>
      </w:r>
    </w:p>
    <w:p w:rsidR="00EA562D" w:rsidRDefault="00EA562D">
      <w:pPr>
        <w:pStyle w:val="ConsPlusNormal"/>
        <w:ind w:firstLine="540"/>
        <w:jc w:val="both"/>
      </w:pPr>
      <w:r>
        <w:t xml:space="preserve">В месте ожидания размещается информационный стенд с текстовыми материалами, указанными в </w:t>
      </w:r>
      <w:hyperlink w:anchor="P107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46. Показатели оценки доступности государственной услуги:</w:t>
      </w:r>
    </w:p>
    <w:p w:rsidR="00EA562D" w:rsidRDefault="00EA562D">
      <w:pPr>
        <w:pStyle w:val="ConsPlusNormal"/>
        <w:ind w:firstLine="540"/>
        <w:jc w:val="both"/>
      </w:pPr>
      <w:r>
        <w:t>1) обеспечение информирования заявителей о месте нахождения и графике работы Министерства;</w:t>
      </w:r>
    </w:p>
    <w:p w:rsidR="00EA562D" w:rsidRDefault="00EA562D">
      <w:pPr>
        <w:pStyle w:val="ConsPlusNormal"/>
        <w:ind w:firstLine="540"/>
        <w:jc w:val="both"/>
      </w:pPr>
      <w:r>
        <w:t>2) обеспечение информирования заявителей о порядке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3) сведения о государственной услуге носят открытый общедоступный характер, предоставляются всем заинтересованным лицам;</w:t>
      </w:r>
    </w:p>
    <w:p w:rsidR="00EA562D" w:rsidRDefault="00EA562D">
      <w:pPr>
        <w:pStyle w:val="ConsPlusNormal"/>
        <w:ind w:firstLine="540"/>
        <w:jc w:val="both"/>
      </w:pPr>
      <w:r>
        <w:t>4) количество взаимодействий заявителя с должностными лицами Министерства при предоставлении государственной услуги (не более двух);</w:t>
      </w:r>
    </w:p>
    <w:p w:rsidR="00EA562D" w:rsidRDefault="00EA562D">
      <w:pPr>
        <w:pStyle w:val="ConsPlusNormal"/>
        <w:ind w:firstLine="540"/>
        <w:jc w:val="both"/>
      </w:pPr>
      <w:r>
        <w:t xml:space="preserve">5) ограничение продолжительности каждого взаимодействия заявителя с должностными </w:t>
      </w:r>
      <w:r>
        <w:lastRenderedPageBreak/>
        <w:t>лицами Министерства - 15 минут;</w:t>
      </w:r>
    </w:p>
    <w:p w:rsidR="00EA562D" w:rsidRDefault="00EA562D">
      <w:pPr>
        <w:pStyle w:val="ConsPlusNormal"/>
        <w:ind w:firstLine="540"/>
        <w:jc w:val="both"/>
      </w:pPr>
      <w:r>
        <w:t>6) обеспечение возможности получения заявителями на официальном сайте Министерства:</w:t>
      </w:r>
    </w:p>
    <w:p w:rsidR="00EA562D" w:rsidRDefault="00EA562D">
      <w:pPr>
        <w:pStyle w:val="ConsPlusNormal"/>
        <w:ind w:firstLine="540"/>
        <w:jc w:val="both"/>
      </w:pPr>
      <w:r>
        <w:t>информации о предоставляемой государственной услуге;</w:t>
      </w:r>
    </w:p>
    <w:p w:rsidR="00EA562D" w:rsidRDefault="00EA562D">
      <w:pPr>
        <w:pStyle w:val="ConsPlusNormal"/>
        <w:ind w:firstLine="540"/>
        <w:jc w:val="both"/>
      </w:pPr>
      <w:r>
        <w:t>текста административного регламента;</w:t>
      </w:r>
    </w:p>
    <w:p w:rsidR="00EA562D" w:rsidRDefault="00EA562D">
      <w:pPr>
        <w:pStyle w:val="ConsPlusNormal"/>
        <w:ind w:firstLine="540"/>
        <w:jc w:val="both"/>
      </w:pPr>
      <w:r>
        <w:t>информации о ходе предоставления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47. Основные показатели оценки качества предоставления государственной услуги:</w:t>
      </w:r>
    </w:p>
    <w:p w:rsidR="00EA562D" w:rsidRDefault="00EA562D">
      <w:pPr>
        <w:pStyle w:val="ConsPlusNormal"/>
        <w:ind w:firstLine="540"/>
        <w:jc w:val="both"/>
      </w:pPr>
      <w:r>
        <w:t>1) своевременность приема заявителей в Министерстве;</w:t>
      </w:r>
    </w:p>
    <w:p w:rsidR="00EA562D" w:rsidRDefault="00EA562D">
      <w:pPr>
        <w:pStyle w:val="ConsPlusNormal"/>
        <w:ind w:firstLine="540"/>
        <w:jc w:val="both"/>
      </w:pPr>
      <w:r>
        <w:t>2) своевременность рассмотрения поданного заявления;</w:t>
      </w:r>
    </w:p>
    <w:p w:rsidR="00EA562D" w:rsidRDefault="00EA562D">
      <w:pPr>
        <w:pStyle w:val="ConsPlusNormal"/>
        <w:ind w:firstLine="540"/>
        <w:jc w:val="both"/>
      </w:pPr>
      <w:r>
        <w:t>3) своевременность подготовки должностными лицами Министерства, ответственными за предоставление государственной услуги, решения о предоставлении лесного участка в аренду или решения об отказе в предоставлении лесного участка в аренду;</w:t>
      </w:r>
    </w:p>
    <w:p w:rsidR="00EA562D" w:rsidRDefault="00EA562D">
      <w:pPr>
        <w:pStyle w:val="ConsPlusNormal"/>
        <w:ind w:firstLine="540"/>
        <w:jc w:val="both"/>
      </w:pPr>
      <w:r>
        <w:t>4) своевременность подготовки должностными лицами Министерства, ответственными за предоставление государственной услуги, договора аренды лесного участка;</w:t>
      </w:r>
    </w:p>
    <w:p w:rsidR="00EA562D" w:rsidRDefault="00EA562D">
      <w:pPr>
        <w:pStyle w:val="ConsPlusNormal"/>
        <w:ind w:firstLine="540"/>
        <w:jc w:val="both"/>
      </w:pPr>
      <w:r>
        <w:t>5) отсутствие обоснованных жалоб на предоставление государственной услуги.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A562D" w:rsidRDefault="00EA562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EA562D" w:rsidRDefault="00EA562D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EA562D" w:rsidRDefault="00EA562D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EA562D" w:rsidRDefault="00EA562D">
      <w:pPr>
        <w:pStyle w:val="ConsPlusNormal"/>
        <w:jc w:val="center"/>
      </w:pPr>
      <w:r>
        <w:t>в электронной форме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bookmarkStart w:id="12" w:name="P352"/>
      <w:bookmarkEnd w:id="12"/>
      <w:r>
        <w:t>48. Электронные документы, подписанные усиленной квалифицированной электронной подписью,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EA562D" w:rsidRDefault="00EA562D">
      <w:pPr>
        <w:pStyle w:val="ConsPlusNormal"/>
        <w:ind w:firstLine="540"/>
        <w:jc w:val="both"/>
      </w:pPr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A562D" w:rsidRDefault="00EA562D">
      <w:pPr>
        <w:pStyle w:val="ConsPlusNormal"/>
        <w:ind w:firstLine="540"/>
        <w:jc w:val="both"/>
      </w:pPr>
      <w:r>
        <w:t>Предоставление заявления и документов, необходимых для предоставления государственной услуги, возможно с участием обособленных подразделений Автономного учреждения. В этом случае рассмотрение заявления и документов, необходимых для предоставления государственной услуги, также осуществляется в порядке, установленном законодательством об организации предоставления государственных и муниципальных услуг.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EA562D" w:rsidRDefault="00EA562D">
      <w:pPr>
        <w:pStyle w:val="ConsPlusNormal"/>
        <w:jc w:val="center"/>
      </w:pPr>
      <w:r>
        <w:t>административных процедур, требования к порядку</w:t>
      </w:r>
    </w:p>
    <w:p w:rsidR="00EA562D" w:rsidRDefault="00EA562D">
      <w:pPr>
        <w:pStyle w:val="ConsPlusNormal"/>
        <w:jc w:val="center"/>
      </w:pPr>
      <w:r>
        <w:t>их выполнения, в том числе особенности выполнения</w:t>
      </w:r>
    </w:p>
    <w:p w:rsidR="00EA562D" w:rsidRDefault="00EA562D">
      <w:pPr>
        <w:pStyle w:val="ConsPlusNormal"/>
        <w:jc w:val="center"/>
      </w:pPr>
      <w:r>
        <w:t>административных процедур в электронной форме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49. Предоставление государственной услуги включает в себя следующие административные процедуры (</w:t>
      </w:r>
      <w:hyperlink w:anchor="P686" w:history="1">
        <w:r>
          <w:rPr>
            <w:color w:val="0000FF"/>
          </w:rPr>
          <w:t>приложение N 2</w:t>
        </w:r>
      </w:hyperlink>
      <w:r>
        <w:t xml:space="preserve"> к настоящему административному регламенту):</w:t>
      </w:r>
    </w:p>
    <w:p w:rsidR="00EA562D" w:rsidRDefault="00EA562D">
      <w:pPr>
        <w:pStyle w:val="ConsPlusNormal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lastRenderedPageBreak/>
        <w:t>подготовка, принятие и направление заявителю решения о предоставлении лесного участка в аренду либо решения об отказе в предоставлении лесного участка в аренду;</w:t>
      </w:r>
    </w:p>
    <w:p w:rsidR="00EA562D" w:rsidRDefault="00EA562D">
      <w:pPr>
        <w:pStyle w:val="ConsPlusNormal"/>
        <w:ind w:firstLine="540"/>
        <w:jc w:val="both"/>
      </w:pPr>
      <w:r>
        <w:t>подготовка, подписание и направление заявителю проекта договора аренды лесного участка.</w:t>
      </w:r>
    </w:p>
    <w:p w:rsidR="00EA562D" w:rsidRDefault="00EA562D">
      <w:pPr>
        <w:pStyle w:val="ConsPlusNormal"/>
        <w:ind w:firstLine="540"/>
        <w:jc w:val="both"/>
      </w:pPr>
      <w:r>
        <w:t>50. Министерство обеспечивает выполнение, в том числе с использованием Портала государственных услуг Республики Марий Эл и Единого портала государственных услуг, следующих административных процедур:</w:t>
      </w:r>
    </w:p>
    <w:p w:rsidR="00EA562D" w:rsidRDefault="00EA562D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A562D" w:rsidRDefault="00EA562D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EA562D" w:rsidRDefault="00EA562D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взаимодействие Министерства с иными органами государственной власти, органами местного самоуправления и организациями, участвующими в предоставлении государственных услуг;</w:t>
      </w:r>
    </w:p>
    <w:p w:rsidR="00EA562D" w:rsidRDefault="00EA562D">
      <w:pPr>
        <w:pStyle w:val="ConsPlusNormal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Последовательность административных процедур в рамках</w:t>
      </w:r>
    </w:p>
    <w:p w:rsidR="00EA562D" w:rsidRDefault="00EA562D">
      <w:pPr>
        <w:pStyle w:val="ConsPlusNormal"/>
        <w:jc w:val="center"/>
      </w:pPr>
      <w:r>
        <w:t>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Прием и регистрация заявления и документов, необходимых</w:t>
      </w:r>
    </w:p>
    <w:p w:rsidR="00EA562D" w:rsidRDefault="00EA562D">
      <w:pPr>
        <w:pStyle w:val="ConsPlusNormal"/>
        <w:jc w:val="center"/>
      </w:pPr>
      <w:r>
        <w:t>для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51. Основанием для начала административной процедуры является обращение заявителя в Министерство или обособленное подразделение Автономного учреждения с заявлением и документами, необходимыми для предоставления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При направлении заявителем заявления и документов, необходимых для предоставления государственной услуги, в обособленное подразделение Автономного учреждения специалист обособленного подразделения Автономного учреждения обязан передать их в Министерство:</w:t>
      </w:r>
    </w:p>
    <w:p w:rsidR="00EA562D" w:rsidRDefault="00EA562D">
      <w:pPr>
        <w:pStyle w:val="ConsPlusNormal"/>
        <w:ind w:firstLine="540"/>
        <w:jc w:val="both"/>
      </w:pPr>
      <w:r>
        <w:t>электронный образ - в течение рабочего дня, в который оно было получено;</w:t>
      </w:r>
    </w:p>
    <w:p w:rsidR="00EA562D" w:rsidRDefault="00EA562D">
      <w:pPr>
        <w:pStyle w:val="ConsPlusNormal"/>
        <w:ind w:firstLine="540"/>
        <w:jc w:val="both"/>
      </w:pPr>
      <w:r>
        <w:t>на бумажном носителе - в срок не более 5 рабочих дней со дня его получения.</w:t>
      </w:r>
    </w:p>
    <w:p w:rsidR="00EA562D" w:rsidRDefault="00EA562D">
      <w:pPr>
        <w:pStyle w:val="ConsPlusNormal"/>
        <w:ind w:firstLine="540"/>
        <w:jc w:val="both"/>
      </w:pPr>
      <w:r>
        <w:t xml:space="preserve">При поступлении заявления и документов, необходимых для предоставления государственной услуги, подписанных усиленной квалифицированной электронной подписью, Министерство в лице должностного лица Министерства, ответственного за учет входящей корреспонденции, в течение одного рабочего дня со дня поступления заявления и прилагаемых к нему документов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49" w:history="1">
        <w:r>
          <w:rPr>
            <w:color w:val="0000FF"/>
          </w:rPr>
          <w:t>статье 11</w:t>
        </w:r>
      </w:hyperlink>
      <w:r>
        <w:t xml:space="preserve"> Федерального закона от 6 апреля 2011 г. N 63-ФЗ "Об электронной подписи" (далее - проверка квалифицированной подписи).</w:t>
      </w:r>
    </w:p>
    <w:p w:rsidR="00EA562D" w:rsidRDefault="00EA562D">
      <w:pPr>
        <w:pStyle w:val="ConsPlusNormal"/>
        <w:ind w:firstLine="540"/>
        <w:jc w:val="both"/>
      </w:pPr>
      <w:r>
        <w:t xml:space="preserve">Проверка квалифицированной подписи осуществляется должностным лицом Министерства, ответственным за учет входящей корреспонденции, самостоятельно,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</w:t>
      </w:r>
      <w:r>
        <w:lastRenderedPageBreak/>
        <w:t>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A562D" w:rsidRDefault="00EA562D">
      <w:pPr>
        <w:pStyle w:val="ConsPlusNormal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Министерство в лице должностного лица Министерства, ответственного за учет входящей корреспонденции, в день завершения проведения такой проверки направляет заявителю в электронной форме уведомление об отказе в приеме и регистрации заявления и прилагаемых к нему документов с указанием соответствующего пункта </w:t>
      </w:r>
      <w:hyperlink r:id="rId50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который послужил основанием для направления такого уведомления. Уведомление подписывается усиленной квалифицированной электронной подписью Министерства и направляется должностным лицом Министерства, ответственным за учет входящей корреспонденции, заявителю по адресу электронной почты, указанному в заявлении. 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EA562D" w:rsidRDefault="00EA562D">
      <w:pPr>
        <w:pStyle w:val="ConsPlusNormal"/>
        <w:ind w:firstLine="540"/>
        <w:jc w:val="both"/>
      </w:pPr>
      <w:bookmarkStart w:id="13" w:name="P389"/>
      <w:bookmarkEnd w:id="13"/>
      <w:r>
        <w:t xml:space="preserve">52. Заявление и документы, необходимые для предоставления государственной услуги, регистрируются должностным лицом Министерства, ответственным за учет входящей корреспонденции, в день их поступления в Министерство, за исключением случаев, указанных в </w:t>
      </w:r>
      <w:hyperlink w:anchor="P249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регламента, в журнале регистрации входящей документации и электронной базе данных учета корреспонденции Министерства и передаются для наложения резолюции министру либо исполняющему обязанности министра.</w:t>
      </w:r>
    </w:p>
    <w:p w:rsidR="00EA562D" w:rsidRDefault="00EA562D">
      <w:pPr>
        <w:pStyle w:val="ConsPlusNormal"/>
        <w:ind w:firstLine="540"/>
        <w:jc w:val="both"/>
      </w:pPr>
      <w:r>
        <w:t>53. Должностными лицами, ответственными за выполнение административной процедуры, являются должностное лицо Министерства, ответственное за учет входящей корреспонденции, и специалист обособленного подразделения Автономного учреждения.</w:t>
      </w:r>
    </w:p>
    <w:p w:rsidR="00EA562D" w:rsidRDefault="00EA562D">
      <w:pPr>
        <w:pStyle w:val="ConsPlusNormal"/>
        <w:ind w:firstLine="540"/>
        <w:jc w:val="both"/>
      </w:pPr>
      <w:r>
        <w:t xml:space="preserve">54. Критерием принятия решения по приему и регистрации заявления и документов, необходимых для предоставления государственной услуги, является отсутствие оснований, указанных в </w:t>
      </w:r>
      <w:hyperlink w:anchor="P249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 xml:space="preserve">55. Результатом и способом фиксации результата выполнения административной процедуры является регистрация заявления и прилагаемых к нему документов в порядке и сроки, предусмотренные </w:t>
      </w:r>
      <w:hyperlink w:anchor="P389" w:history="1">
        <w:r>
          <w:rPr>
            <w:color w:val="0000FF"/>
          </w:rPr>
          <w:t>пунктом 52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EA562D" w:rsidRDefault="00EA562D">
      <w:pPr>
        <w:pStyle w:val="ConsPlusNormal"/>
        <w:jc w:val="center"/>
      </w:pPr>
      <w:r>
        <w:t>в органы (организации), участвующие в предоставлении</w:t>
      </w:r>
    </w:p>
    <w:p w:rsidR="00EA562D" w:rsidRDefault="00EA562D">
      <w:pPr>
        <w:pStyle w:val="ConsPlusNormal"/>
        <w:jc w:val="center"/>
      </w:pPr>
      <w:r>
        <w:t>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 xml:space="preserve">56. Основанием для начала выполнения административной процедуры является получение должностным лицом отдела, ответственным за предоставление государственной услуги, заявления, а также отсутствие документов, предусмотренных </w:t>
      </w:r>
      <w:hyperlink w:anchor="P231" w:history="1">
        <w:r>
          <w:rPr>
            <w:color w:val="0000FF"/>
          </w:rPr>
          <w:t>пунктом 32</w:t>
        </w:r>
      </w:hyperlink>
      <w:r>
        <w:t xml:space="preserve"> настоящего административного регламента, которые заявитель вправе представить по собственной инициативе.</w:t>
      </w:r>
    </w:p>
    <w:p w:rsidR="00EA562D" w:rsidRDefault="00EA562D">
      <w:pPr>
        <w:pStyle w:val="ConsPlusNormal"/>
        <w:ind w:firstLine="540"/>
        <w:jc w:val="both"/>
      </w:pPr>
      <w:r>
        <w:t>57. Должностным лицом, ответственным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должностное лицо отдела, ответственное за предоставление государственной услуги. Должностное лицо отдела, ответственное за предоставление государственной услуги, направляет межведомственные запросы (в том числе в электронной форме) в следующие органы (организации):</w:t>
      </w:r>
    </w:p>
    <w:p w:rsidR="00EA562D" w:rsidRDefault="00EA562D">
      <w:pPr>
        <w:pStyle w:val="ConsPlusNormal"/>
        <w:ind w:firstLine="540"/>
        <w:jc w:val="both"/>
      </w:pPr>
      <w:r>
        <w:t>1) Управление Федеральной налоговой службы по Республике Марий Эл и его территориальные подразделения для получения, в том числе в электронной форме, сведений, содержащихся в Едином государственном реестре юридических лиц, либо сведений, содержащихся в Едином государственном реестре индивидуальных предпринимателей в отношении физических лиц, зарегистрированных в качестве индивидуальных предпринимателей;</w:t>
      </w:r>
    </w:p>
    <w:p w:rsidR="00EA562D" w:rsidRDefault="00EA562D">
      <w:pPr>
        <w:pStyle w:val="ConsPlusNormal"/>
        <w:ind w:firstLine="540"/>
        <w:jc w:val="both"/>
      </w:pPr>
      <w:r>
        <w:t xml:space="preserve">2) Управление Федеральной службы государственной регистрации, кадастра и картографии по Республике Марий Эл и его территориальные подразделения для получения, в том числе в </w:t>
      </w:r>
      <w:r>
        <w:lastRenderedPageBreak/>
        <w:t>электронной форме, сведений, содержащихся в Едином государственном реестре недвижимости;</w:t>
      </w:r>
    </w:p>
    <w:p w:rsidR="00EA562D" w:rsidRDefault="00EA562D">
      <w:pPr>
        <w:pStyle w:val="ConsPlusNormal"/>
        <w:ind w:firstLine="540"/>
        <w:jc w:val="both"/>
      </w:pPr>
      <w:r>
        <w:t>3) отдел геологии и лицензирования по Республике Марий Эл Департамента по недропользованию по Приволжскому федеральному округу (Марийскнедра);</w:t>
      </w:r>
    </w:p>
    <w:p w:rsidR="00EA562D" w:rsidRDefault="00EA562D">
      <w:pPr>
        <w:pStyle w:val="ConsPlusNormal"/>
        <w:ind w:firstLine="540"/>
        <w:jc w:val="both"/>
      </w:pPr>
      <w:r>
        <w:t>4) Департамент экологической безопасности, природопользования и защиты населения Республики Марий Эл для получения, в том числе в электронной форме, сведений о наличии лицензии на пользование недрами;</w:t>
      </w:r>
    </w:p>
    <w:p w:rsidR="00EA562D" w:rsidRDefault="00EA562D">
      <w:pPr>
        <w:pStyle w:val="ConsPlusNormal"/>
        <w:ind w:firstLine="540"/>
        <w:jc w:val="both"/>
      </w:pPr>
      <w:r>
        <w:t>5) Министерство промышленности, транспорта и дорожного хозяйства Республики Марий Эл для получения, в том числе в электронной форме, сведений о документах, подтверждающих включение инвестиционного проекта в области освоения лесов в перечень приоритетных инвестиционных проектов.</w:t>
      </w:r>
    </w:p>
    <w:p w:rsidR="00EA562D" w:rsidRDefault="00EA562D">
      <w:pPr>
        <w:pStyle w:val="ConsPlusNormal"/>
        <w:ind w:firstLine="540"/>
        <w:jc w:val="both"/>
      </w:pPr>
      <w:r>
        <w:t xml:space="preserve">58. 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при предоставлении государственной услуги, согласованной с соответствующим государственным органом (организацией), участвующим в предоставлении государственной услуги, в целях реализации положений </w:t>
      </w:r>
      <w:hyperlink r:id="rId51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A562D" w:rsidRDefault="00EA562D">
      <w:pPr>
        <w:pStyle w:val="ConsPlusNormal"/>
        <w:ind w:firstLine="540"/>
        <w:jc w:val="both"/>
      </w:pPr>
      <w:r>
        <w:t>59.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не может превышать двух рабочих дней со дня получения должностным лицом отдела, ответственным за предоставление государственной услуги, заявления.</w:t>
      </w:r>
    </w:p>
    <w:p w:rsidR="00EA562D" w:rsidRDefault="00EA562D">
      <w:pPr>
        <w:pStyle w:val="ConsPlusNormal"/>
        <w:ind w:firstLine="540"/>
        <w:jc w:val="both"/>
      </w:pPr>
      <w:r>
        <w:t xml:space="preserve">60. Результатом и способом фиксации результата выполнения административной процедуры являются получение в рамках межведомственного информационного взаимодействия документов, предусмотренных </w:t>
      </w:r>
      <w:hyperlink w:anchor="P231" w:history="1">
        <w:r>
          <w:rPr>
            <w:color w:val="0000FF"/>
          </w:rPr>
          <w:t>пунктом 32</w:t>
        </w:r>
      </w:hyperlink>
      <w:r>
        <w:t xml:space="preserve"> настоящего административного регламента, и их регистрация.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Подготовка, принятие и направление заявителю решения</w:t>
      </w:r>
    </w:p>
    <w:p w:rsidR="00EA562D" w:rsidRDefault="00EA562D">
      <w:pPr>
        <w:pStyle w:val="ConsPlusNormal"/>
        <w:jc w:val="center"/>
      </w:pPr>
      <w:r>
        <w:t>о предоставлении лесного участка в аренду либо решения</w:t>
      </w:r>
    </w:p>
    <w:p w:rsidR="00EA562D" w:rsidRDefault="00EA562D">
      <w:pPr>
        <w:pStyle w:val="ConsPlusNormal"/>
        <w:jc w:val="center"/>
      </w:pPr>
      <w:r>
        <w:t>об отказе в предоставлении лесного участка в аренду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61. Основанием для начала выполнения административной процедуры является регистрация заявления и документов, необходимых для предоставления государственной услуги, должностным лицом Министерства, ответственным за учет входящей корреспонденции, в журнале регистрации входящей документации и электронной базе данных учета корреспонденции Министерства.</w:t>
      </w:r>
    </w:p>
    <w:p w:rsidR="00EA562D" w:rsidRDefault="00EA562D">
      <w:pPr>
        <w:pStyle w:val="ConsPlusNormal"/>
        <w:ind w:firstLine="540"/>
        <w:jc w:val="both"/>
      </w:pPr>
      <w:r>
        <w:t>62. Должностными лицами, ответственными за выполнение административной процедуры по подготовке, принятию и направлению заявителю решения о предоставлении лесного участка в аренду либо решения об отказе в предоставлении лесного участка в аренду, являются начальник отдела, должностное лицо отдела, ответственное за предоставление государственной услуги, начальник отдела правового обеспечения, заместитель министра, министр (исполняющий обязанности министра).</w:t>
      </w:r>
    </w:p>
    <w:p w:rsidR="00EA562D" w:rsidRDefault="00EA562D">
      <w:pPr>
        <w:pStyle w:val="ConsPlusNormal"/>
        <w:ind w:firstLine="540"/>
        <w:jc w:val="both"/>
      </w:pPr>
      <w:r>
        <w:t xml:space="preserve">63. Должностное лицо отдела, ответственное за предоставление государственной услуги, в течение семи рабочих дней со дня получения заявления и документов, предусмотренных </w:t>
      </w:r>
      <w:hyperlink w:anchor="P231" w:history="1">
        <w:r>
          <w:rPr>
            <w:color w:val="0000FF"/>
          </w:rPr>
          <w:t>пунктом 32</w:t>
        </w:r>
      </w:hyperlink>
      <w:r>
        <w:t xml:space="preserve"> настоящего административного регламента, готовит, визирует и направляет на согласование начальнику отдела в двух экземплярах проект одного из следующих документов:</w:t>
      </w:r>
    </w:p>
    <w:p w:rsidR="00EA562D" w:rsidRDefault="00EA562D">
      <w:pPr>
        <w:pStyle w:val="ConsPlusNormal"/>
        <w:ind w:firstLine="540"/>
        <w:jc w:val="both"/>
      </w:pPr>
      <w:r>
        <w:t>1) решение о предоставлении лесного участка в аренду;</w:t>
      </w:r>
    </w:p>
    <w:p w:rsidR="00EA562D" w:rsidRDefault="00EA562D">
      <w:pPr>
        <w:pStyle w:val="ConsPlusNormal"/>
        <w:ind w:firstLine="540"/>
        <w:jc w:val="both"/>
      </w:pPr>
      <w:r>
        <w:t xml:space="preserve">2) решение об отказе в предоставлении лесного участка в аренду - в случае наличия оснований для отказа в предоставлении государственной услуги, установленных </w:t>
      </w:r>
      <w:hyperlink w:anchor="P257" w:history="1">
        <w:r>
          <w:rPr>
            <w:color w:val="0000FF"/>
          </w:rPr>
          <w:t>пунктом 36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>Решение о предоставлении лесного участка в аренду принимается в форме приказа Министерства, решение об отказе в предоставлении лесного участка в аренду - в форме уведомления заявителя.</w:t>
      </w:r>
    </w:p>
    <w:p w:rsidR="00EA562D" w:rsidRDefault="00EA562D">
      <w:pPr>
        <w:pStyle w:val="ConsPlusNormal"/>
        <w:ind w:firstLine="540"/>
        <w:jc w:val="both"/>
      </w:pPr>
      <w:r>
        <w:t xml:space="preserve">64. Начальник отдела осуществляет проверку сведений, содержащихся в проекте решения о предоставлении лесного участка в аренду либо проекте решения об отказе в предоставлении </w:t>
      </w:r>
      <w:r>
        <w:lastRenderedPageBreak/>
        <w:t>лесного участка в аренду, и в течение одного рабочего дня, следующего за днем получения проекта решения о предоставлении лесного участка в аренду либо проекта решения об отказе в предоставлении лесного участка в аренду, передает его:</w:t>
      </w:r>
    </w:p>
    <w:p w:rsidR="00EA562D" w:rsidRDefault="00EA562D">
      <w:pPr>
        <w:pStyle w:val="ConsPlusNormal"/>
        <w:ind w:firstLine="540"/>
        <w:jc w:val="both"/>
      </w:pPr>
      <w:r>
        <w:t>начальнику отдела правового обеспечения - в случае отсутствия неточностей и ошибок в сведениях, содержащихся в проекте решения о предоставлении лесного участка в аренду либо проекте решения об отказе в предоставлении лесного участка в аренду, для проведения правовой экспертизы (оценки) и согласования;</w:t>
      </w:r>
    </w:p>
    <w:p w:rsidR="00EA562D" w:rsidRDefault="00EA562D">
      <w:pPr>
        <w:pStyle w:val="ConsPlusNormal"/>
        <w:ind w:firstLine="540"/>
        <w:jc w:val="both"/>
      </w:pPr>
      <w:r>
        <w:t>должностному лицу отдела, ответственному за предоставление государственной услуги, - в случае наличия неточностей и ошибок в сведениях, содержащихся в проекте решения о предоставлении лесного участка в аренду либо проекте решения об отказе в предоставлении лесного участка в аренду, для их устранения.</w:t>
      </w:r>
    </w:p>
    <w:p w:rsidR="00EA562D" w:rsidRDefault="00EA562D">
      <w:pPr>
        <w:pStyle w:val="ConsPlusNormal"/>
        <w:ind w:firstLine="540"/>
        <w:jc w:val="both"/>
      </w:pPr>
      <w:r>
        <w:t>65. Должностное лицо отдела, ответственное за предоставление государственной услуги, в течение одного рабочего дня, следующего за днем получения проекта решения о предоставлении лесного участка в аренду либо проекта решения об отказе в предоставлении лесного участка в аренду, устраняет допущенные неточности и ошибки и повторно передает его начальнику отдела для проверки.</w:t>
      </w:r>
    </w:p>
    <w:p w:rsidR="00EA562D" w:rsidRDefault="00EA562D">
      <w:pPr>
        <w:pStyle w:val="ConsPlusNormal"/>
        <w:ind w:firstLine="540"/>
        <w:jc w:val="both"/>
      </w:pPr>
      <w:r>
        <w:t>Начальник отдела в течение одного рабочего дня, следующего за днем получения проекта решения о предоставлении лесного участка в аренду либо проекта решения об отказе в предоставлении лесного участка в аренду, повторно осуществляет проверку сведений, содержащихся в проекте решения о предоставлении лесного участка в аренду либо проекте решения об отказе в предоставлении лесного участка в аренду, и передает его начальнику отдела правового обеспечения для проведения правовой экспертизы (оценки) и согласования.</w:t>
      </w:r>
    </w:p>
    <w:p w:rsidR="00EA562D" w:rsidRDefault="00EA562D">
      <w:pPr>
        <w:pStyle w:val="ConsPlusNormal"/>
        <w:ind w:firstLine="540"/>
        <w:jc w:val="both"/>
      </w:pPr>
      <w:r>
        <w:t>66. Начальник отдела правового обеспечения в течение двух рабочих дней, следующих за днем получения проекта решения о предоставлении лесного участка в аренду либо проекта решения об отказе в предоставлении лесного участка в аренду, организует проведение правовой экспертизы (оценки) проекта решения о предоставлении лесного участка в аренду либо проекта решения об отказе в предоставлении лесного участка в аренду, согласовывает и передает его заместителю министра для согласования.</w:t>
      </w:r>
    </w:p>
    <w:p w:rsidR="00EA562D" w:rsidRDefault="00EA562D">
      <w:pPr>
        <w:pStyle w:val="ConsPlusNormal"/>
        <w:ind w:firstLine="540"/>
        <w:jc w:val="both"/>
      </w:pPr>
      <w:r>
        <w:t>67. Заместитель министра в течение одного рабочего дня, следующего за днем получения проекта решения о предоставлении лесного участка в аренду либо проекта решения об отказе в предоставлении лесного участка в аренду, согласовывает проект решения о предоставлении лесного участка в аренду либо проект решения об отказе в предоставлении лесного участка в аренду и передает его министру либо исполняющему обязанности министра для подписания.</w:t>
      </w:r>
    </w:p>
    <w:p w:rsidR="00EA562D" w:rsidRDefault="00EA562D">
      <w:pPr>
        <w:pStyle w:val="ConsPlusNormal"/>
        <w:ind w:firstLine="540"/>
        <w:jc w:val="both"/>
      </w:pPr>
      <w:r>
        <w:t>68. Министр либо исполняющий обязанности министра в день поступления к нему проекта решения о предоставлении лесного участка в аренду либо проекта решения об отказе в предоставлении лесного участка в аренду подписывает его и передает должностному лицу Министерства, ответственному за учет исходящей корреспонденции.</w:t>
      </w:r>
    </w:p>
    <w:p w:rsidR="00EA562D" w:rsidRDefault="00EA562D">
      <w:pPr>
        <w:pStyle w:val="ConsPlusNormal"/>
        <w:ind w:firstLine="540"/>
        <w:jc w:val="both"/>
      </w:pPr>
      <w:r>
        <w:t>69. Должностное лицо Министерства, ответственное за учет исходящей корреспонденции, в день подписания решения о предоставлении лесного участка в аренду либо решения об отказе в предоставлении лесного участка в аренду:</w:t>
      </w:r>
    </w:p>
    <w:p w:rsidR="00EA562D" w:rsidRDefault="00EA562D">
      <w:pPr>
        <w:pStyle w:val="ConsPlusNormal"/>
        <w:ind w:firstLine="540"/>
        <w:jc w:val="both"/>
      </w:pPr>
      <w:r>
        <w:t>регистрирует принятое решение о предоставлении лесного участка в аренду либо решение об отказе в предоставлении лесного участка в аренду путем внесения регистрационной записи на решении и в электронной базе данных учета корреспонденции Министерства;</w:t>
      </w:r>
    </w:p>
    <w:p w:rsidR="00EA562D" w:rsidRDefault="00EA562D">
      <w:pPr>
        <w:pStyle w:val="ConsPlusNormal"/>
        <w:ind w:firstLine="540"/>
        <w:jc w:val="both"/>
      </w:pPr>
      <w:r>
        <w:t>вносит сведения в электронную базу данных учета корреспонденции Министерства об исполнении заявления и снятии его с контроля;</w:t>
      </w:r>
    </w:p>
    <w:p w:rsidR="00EA562D" w:rsidRDefault="00EA562D">
      <w:pPr>
        <w:pStyle w:val="ConsPlusNormal"/>
        <w:ind w:firstLine="540"/>
        <w:jc w:val="both"/>
      </w:pPr>
      <w:r>
        <w:t>передает должностному лицу отдела, ответственному за предоставление государственной услуги, два экземпляра решения о предоставлении лесного участка в аренду либо решения об отказе в предоставлении лесного участка в аренду.</w:t>
      </w:r>
    </w:p>
    <w:p w:rsidR="00EA562D" w:rsidRDefault="00EA562D">
      <w:pPr>
        <w:pStyle w:val="ConsPlusNormal"/>
        <w:ind w:firstLine="540"/>
        <w:jc w:val="both"/>
      </w:pPr>
      <w:r>
        <w:t>70. Должностное лицо отдела, ответственное за предоставление государственной услуги, в течение двух рабочих дней со дня принятия решения о предоставлении лесного участка в аренду либо решения об отказе в предоставлении лесного участка в аренду вручает решение о предоставлении лесного участка в аренду либо решение об отказе в предоставлении лесного участка в аренду лично заявителю под роспись или направляет его заявителю заказным письмом с уведомлением о вручении либо иным способом, указанным в заявлении заявителя.</w:t>
      </w:r>
    </w:p>
    <w:p w:rsidR="00EA562D" w:rsidRDefault="00EA562D">
      <w:pPr>
        <w:pStyle w:val="ConsPlusNormal"/>
        <w:ind w:firstLine="540"/>
        <w:jc w:val="both"/>
      </w:pPr>
      <w:r>
        <w:lastRenderedPageBreak/>
        <w:t>71. Срок выполнения административной процедуры по подготовке, принятию и направлению заявителю решения о предоставлении лесного участка в аренду либо решения об отказе в предоставлении лесного участка в аренду не может превышать 18 рабочих дней со дня формирования и направления межведомственных запросов в органы (организации), участвующие в предоставлении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 xml:space="preserve">72. Критерием принятия решения о предоставлении лесного участка в аренду является отсутствие оснований для отказа в предоставлении государственной услуги, указанных в </w:t>
      </w:r>
      <w:hyperlink w:anchor="P257" w:history="1">
        <w:r>
          <w:rPr>
            <w:color w:val="0000FF"/>
          </w:rPr>
          <w:t>пункте 36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 xml:space="preserve">Критерием принятия решения об отказе в предоставлении лесного участка в аренду является наличие оснований для отказа в предоставлении государственной услуги, указанных в </w:t>
      </w:r>
      <w:hyperlink w:anchor="P257" w:history="1">
        <w:r>
          <w:rPr>
            <w:color w:val="0000FF"/>
          </w:rPr>
          <w:t>пункте 36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>73. Результатом и способом фиксации результата выполнения настоящей административной процедуры являются:</w:t>
      </w:r>
    </w:p>
    <w:p w:rsidR="00EA562D" w:rsidRDefault="00EA562D">
      <w:pPr>
        <w:pStyle w:val="ConsPlusNormal"/>
        <w:ind w:firstLine="540"/>
        <w:jc w:val="both"/>
      </w:pPr>
      <w:r>
        <w:t>принятие министром либо исполняющим обязанности министра решения о предоставлении лесного участка в аренду, его регистрация в электронной базе данных учета корреспонденции Министерства и его выдача (направление) заявителю;</w:t>
      </w:r>
    </w:p>
    <w:p w:rsidR="00EA562D" w:rsidRDefault="00EA562D">
      <w:pPr>
        <w:pStyle w:val="ConsPlusNormal"/>
        <w:ind w:firstLine="540"/>
        <w:jc w:val="both"/>
      </w:pPr>
      <w:r>
        <w:t>принятие министром либо исполняющим обязанности министра решения об отказе в предоставлении лесного участка в аренду, его регистрация в электронной базе данных учета корреспонденции Министерства и его выдача (направление) заявителю.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Подготовка, подписание и направление заявителю проекта</w:t>
      </w:r>
    </w:p>
    <w:p w:rsidR="00EA562D" w:rsidRDefault="00EA562D">
      <w:pPr>
        <w:pStyle w:val="ConsPlusNormal"/>
        <w:jc w:val="center"/>
      </w:pPr>
      <w:r>
        <w:t>договора аренды лесного участка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74. Основанием для начала выполнения административной процедуры является принятое министром либо исполняющим обязанности министра решение о предоставлении лесного участка в аренду и его поступление к должностному лицу отдела, ответственному за предоставление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75. Должностным лицом, ответственным за выполнение административной процедуры по подготовке, подписанию и направлению заявителю проекта договора аренды лесного участка, является должностное лицо отдела, ответственное за предоставление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76. Должностное лицо отдела, ответственное за предоставление государственной услуги, в течение одного рабочего дня со дня поступления к нему решения о предоставлении лесного участка в аренду осуществляет подготовку проекта договора аренды лесного участка и направляет проект договора аренды лесного участка начальнику отдела для проверки сведений, содержащихся в проекте договора аренды лесного участка.</w:t>
      </w:r>
    </w:p>
    <w:p w:rsidR="00EA562D" w:rsidRDefault="00EA562D">
      <w:pPr>
        <w:pStyle w:val="ConsPlusNormal"/>
        <w:ind w:firstLine="540"/>
        <w:jc w:val="both"/>
      </w:pPr>
      <w:r>
        <w:t>77. Начальник отдела в день получения проекта договора аренды лесного участка осуществляет проверку сведений, содержащихся в проекте договора аренды лесного участка, и в этот же день передает его:</w:t>
      </w:r>
    </w:p>
    <w:p w:rsidR="00EA562D" w:rsidRDefault="00EA562D">
      <w:pPr>
        <w:pStyle w:val="ConsPlusNormal"/>
        <w:ind w:firstLine="540"/>
        <w:jc w:val="both"/>
      </w:pPr>
      <w:r>
        <w:t>начальнику отдела правового обеспечения - в случае отсутствия неточностей и ошибок в сведениях, содержащихся в проекте договора аренды лесного участка, для проведения правовой экспертизы (оценки) и согласования;</w:t>
      </w:r>
    </w:p>
    <w:p w:rsidR="00EA562D" w:rsidRDefault="00EA562D">
      <w:pPr>
        <w:pStyle w:val="ConsPlusNormal"/>
        <w:ind w:firstLine="540"/>
        <w:jc w:val="both"/>
      </w:pPr>
      <w:r>
        <w:t>должностному лицу отдела, ответственному за предоставление государственной услуги, - в случае наличия неточностей и ошибок в сведениях, содержащихся в проекте договора аренды лесного участка, для их устранения.</w:t>
      </w:r>
    </w:p>
    <w:p w:rsidR="00EA562D" w:rsidRDefault="00EA562D">
      <w:pPr>
        <w:pStyle w:val="ConsPlusNormal"/>
        <w:ind w:firstLine="540"/>
        <w:jc w:val="both"/>
      </w:pPr>
      <w:r>
        <w:t>78. Должностное лицо отдела, ответственное за предоставление государственной услуги, в день получения проекта договора аренды лесного участка устраняет допущенные неточности и ошибки и повторно передает проект договора аренды лесного участка начальнику отдела для проверки.</w:t>
      </w:r>
    </w:p>
    <w:p w:rsidR="00EA562D" w:rsidRDefault="00EA562D">
      <w:pPr>
        <w:pStyle w:val="ConsPlusNormal"/>
        <w:ind w:firstLine="540"/>
        <w:jc w:val="both"/>
      </w:pPr>
      <w:r>
        <w:t>79. Начальник отдела в день получения проекта договора аренды лесного участка повторно осуществляет проверку сведений, содержащихся в проекте договора аренды лесного участка, и передает его начальнику отдела правового обеспечения для проведения правовой экспертизы (оценки) и согласования.</w:t>
      </w:r>
    </w:p>
    <w:p w:rsidR="00EA562D" w:rsidRDefault="00EA562D">
      <w:pPr>
        <w:pStyle w:val="ConsPlusNormal"/>
        <w:ind w:firstLine="540"/>
        <w:jc w:val="both"/>
      </w:pPr>
      <w:r>
        <w:t xml:space="preserve">80. Начальник отдела правового обеспечения в день получения проекта договора аренды лесного участка организует проведение правовой экспертизы (оценки) проекта договора аренды </w:t>
      </w:r>
      <w:r>
        <w:lastRenderedPageBreak/>
        <w:t>лесного участка, согласовывает и передает его заместителю министра для согласования.</w:t>
      </w:r>
    </w:p>
    <w:p w:rsidR="00EA562D" w:rsidRDefault="00EA562D">
      <w:pPr>
        <w:pStyle w:val="ConsPlusNormal"/>
        <w:ind w:firstLine="540"/>
        <w:jc w:val="both"/>
      </w:pPr>
      <w:r>
        <w:t>81. Заместитель министра в течение одного рабочего дня, следующего за днем получения проекта договора аренды лесного участка, согласовывает проект договора аренды лесного участка и передает его министру либо исполняющему обязанности министра для подписания.</w:t>
      </w:r>
    </w:p>
    <w:p w:rsidR="00EA562D" w:rsidRDefault="00EA562D">
      <w:pPr>
        <w:pStyle w:val="ConsPlusNormal"/>
        <w:ind w:firstLine="540"/>
        <w:jc w:val="both"/>
      </w:pPr>
      <w:r>
        <w:t>82. Министр либо исполняющий обязанности министра в день поступления к нему проекта договора аренды лесного участка подписывает его и передает должностному лицу отдела, ответственному за предоставление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83. Должностное лицо отдела, ответственное за предоставление государственной услуги, вручает проект договора аренды лесного участка лично заявителю под роспись или направляет его заявителю заказным письмом с уведомлением о вручении либо иным способом, указанным в заявлении.</w:t>
      </w:r>
    </w:p>
    <w:p w:rsidR="00EA562D" w:rsidRDefault="00EA562D">
      <w:pPr>
        <w:pStyle w:val="ConsPlusNormal"/>
        <w:ind w:firstLine="540"/>
        <w:jc w:val="both"/>
      </w:pPr>
      <w:r>
        <w:t>Максимальный срок исполнения данного административного действия составляет один рабочий день со дня поступления проекта договора аренды лесного участка должностному лицу отдела, ответственному за предоставление государственной услуги.</w:t>
      </w:r>
    </w:p>
    <w:p w:rsidR="00EA562D" w:rsidRDefault="00EA562D">
      <w:pPr>
        <w:pStyle w:val="ConsPlusNormal"/>
        <w:ind w:firstLine="540"/>
        <w:jc w:val="both"/>
      </w:pPr>
      <w:bookmarkStart w:id="14" w:name="P455"/>
      <w:bookmarkEnd w:id="14"/>
      <w:r>
        <w:t>84. Заявитель или его уполномоченный представитель в течение 10 рабочих дней со дня принятия решения о предоставлении лесного участка в аренду подписывает договор аренды лесного участка и направляет его в Министерство или извещает Министерство об отказе в подписании договора аренды лесного участка.</w:t>
      </w:r>
    </w:p>
    <w:p w:rsidR="00EA562D" w:rsidRDefault="00EA562D">
      <w:pPr>
        <w:pStyle w:val="ConsPlusNormal"/>
        <w:ind w:firstLine="540"/>
        <w:jc w:val="both"/>
      </w:pPr>
      <w:r>
        <w:t>Непредставление заявителем в указанный срок подписанного им договора аренды лесного участка или извещения об отказе от подписания договора аренды лесного участка признается отказом заявителя от заключения договора аренды лесного участка.</w:t>
      </w:r>
    </w:p>
    <w:p w:rsidR="00EA562D" w:rsidRDefault="00EA562D">
      <w:pPr>
        <w:pStyle w:val="ConsPlusNormal"/>
        <w:ind w:firstLine="540"/>
        <w:jc w:val="both"/>
      </w:pPr>
      <w:r>
        <w:t>85. Срок договора аренды лесного участка определяется в соответствии со сроком использования лесов, предусмотренным лесохозяйственным регламентом лесничества.</w:t>
      </w:r>
    </w:p>
    <w:p w:rsidR="00EA562D" w:rsidRDefault="00EA562D">
      <w:pPr>
        <w:pStyle w:val="ConsPlusNormal"/>
        <w:ind w:firstLine="540"/>
        <w:jc w:val="both"/>
      </w:pPr>
      <w:r>
        <w:t>Договор аренды лесного участка, подлежащий государственной регистрации, считается для третьих лиц заключенным с момента его государственной регистрации, если иное не установлено законом.</w:t>
      </w:r>
    </w:p>
    <w:p w:rsidR="00EA562D" w:rsidRDefault="00EA562D">
      <w:pPr>
        <w:pStyle w:val="ConsPlusNormal"/>
        <w:ind w:firstLine="540"/>
        <w:jc w:val="both"/>
      </w:pPr>
      <w:r>
        <w:t>В случае заключения договора аренды лесного участка на срок менее 1 года срок действия такого договора аренды лесного участка устанавливается с момента его подписания.</w:t>
      </w:r>
    </w:p>
    <w:p w:rsidR="00EA562D" w:rsidRDefault="00EA562D">
      <w:pPr>
        <w:pStyle w:val="ConsPlusNormal"/>
        <w:ind w:firstLine="540"/>
        <w:jc w:val="both"/>
      </w:pPr>
      <w:r>
        <w:t>86. Критерием принятия решения является принятое министром либо исполняющим обязанности министра решение о предоставлении лесного участка в аренду.</w:t>
      </w:r>
    </w:p>
    <w:p w:rsidR="00EA562D" w:rsidRDefault="00EA562D">
      <w:pPr>
        <w:pStyle w:val="ConsPlusNormal"/>
        <w:ind w:firstLine="540"/>
        <w:jc w:val="both"/>
      </w:pPr>
      <w:r>
        <w:t xml:space="preserve">87. Результатом выполнения административной процедуры является заключение договора аренды лесного участка либо непредставление заявителем в срок, указанный в </w:t>
      </w:r>
      <w:hyperlink w:anchor="P455" w:history="1">
        <w:r>
          <w:rPr>
            <w:color w:val="0000FF"/>
          </w:rPr>
          <w:t>пункте 84</w:t>
        </w:r>
      </w:hyperlink>
      <w:r>
        <w:t xml:space="preserve"> настоящего административного регламента, подписанного договора аренды лесного участка.</w:t>
      </w:r>
    </w:p>
    <w:p w:rsidR="00EA562D" w:rsidRDefault="00EA562D">
      <w:pPr>
        <w:pStyle w:val="ConsPlusNormal"/>
        <w:ind w:firstLine="540"/>
        <w:jc w:val="both"/>
      </w:pPr>
      <w:r>
        <w:t>88. Способом фиксации результата выполнения административной процедуры является проставление должностным лицом отдела, ответственным за предоставление государственной услуги, сведений о договоре аренды лесного участка в журнал регистрации договоров аренды лесных участков в течение одного дня со дня получения Министерством подписанного заявителем или его уполномоченным представителем договора аренды лесного участка или извещения об отказе в подписании проекта договора аренды лесного участка.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EA562D" w:rsidRDefault="00EA562D">
      <w:pPr>
        <w:pStyle w:val="ConsPlusNormal"/>
        <w:jc w:val="center"/>
      </w:pPr>
      <w:r>
        <w:t>регламента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EA562D" w:rsidRDefault="00EA562D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EA562D" w:rsidRDefault="00EA562D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EA562D" w:rsidRDefault="00EA562D">
      <w:pPr>
        <w:pStyle w:val="ConsPlusNormal"/>
        <w:jc w:val="center"/>
      </w:pPr>
      <w:r>
        <w:t>актов, устанавливающих требования к предоставлению</w:t>
      </w:r>
    </w:p>
    <w:p w:rsidR="00EA562D" w:rsidRDefault="00EA562D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89. Текущий контроль за соблюдением и исполнением должностными лицами отдела,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министра и начальником отдела на постоянной основе.</w:t>
      </w:r>
    </w:p>
    <w:p w:rsidR="00EA562D" w:rsidRDefault="00EA562D">
      <w:pPr>
        <w:pStyle w:val="ConsPlusNormal"/>
        <w:ind w:firstLine="540"/>
        <w:jc w:val="both"/>
      </w:pPr>
      <w:r>
        <w:lastRenderedPageBreak/>
        <w:t xml:space="preserve">90. Текущий контроль осуществляется путем проведения заместителем министра и начальником отдела проверок соблюдения и исполнения должностными лицами отдела положений настоящего административного регламента, нормативных правовых актов Российской Федерации и нормативных правовых актов Республики Марий Эл, указанных в </w:t>
      </w:r>
      <w:hyperlink w:anchor="P179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EA562D" w:rsidRDefault="00EA562D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EA562D" w:rsidRDefault="00EA562D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EA562D" w:rsidRDefault="00EA562D">
      <w:pPr>
        <w:pStyle w:val="ConsPlusNormal"/>
        <w:jc w:val="center"/>
      </w:pPr>
      <w:r>
        <w:t>и качеством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91. Контроль за исполнением настоящего административного регламента включает в себя проведение проверок полноты и качества предоставления государственной услуги,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Министерства и (или) его должностных лиц, принимаемые (осуществляемые) в ходе предоставления государственной услуги, а также проверок исполнения положений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>92. Проверки полноты и качества предоставления государственной услуги осуществляются на основании приказов Министерства. Для проведения проверки полноты и качества предоставления государственной услуги приказом Министерства формируется комиссия.</w:t>
      </w:r>
    </w:p>
    <w:p w:rsidR="00EA562D" w:rsidRDefault="00EA562D">
      <w:pPr>
        <w:pStyle w:val="ConsPlusNormal"/>
        <w:ind w:firstLine="540"/>
        <w:jc w:val="both"/>
      </w:pPr>
      <w:r>
        <w:t>93.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EA562D" w:rsidRDefault="00EA562D">
      <w:pPr>
        <w:pStyle w:val="ConsPlusNormal"/>
        <w:ind w:firstLine="540"/>
        <w:jc w:val="both"/>
      </w:pPr>
      <w:r>
        <w:t>94. Результаты деятельности комиссии оформляются в виде акта, в котором отмечаются недостатки в случае их выявления и предложения по их устранению. Акт подписывается председателем, секретарем и членами комиссии.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Ответственность должностных лиц Министерства за решения</w:t>
      </w:r>
    </w:p>
    <w:p w:rsidR="00EA562D" w:rsidRDefault="00EA562D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EA562D" w:rsidRDefault="00EA562D">
      <w:pPr>
        <w:pStyle w:val="ConsPlusNormal"/>
        <w:jc w:val="center"/>
      </w:pPr>
      <w:r>
        <w:t>ими в ходе предоставления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95. Должностные лица Министерства, указанные в настоящем административном регламенте, несут персональную ответственность за решения и действия (бездействие), принимаемые (осуществляемые) в ходе предоставления государственной услуги, а также за нарушение сроков и порядка исполнения каждой административной процедуры, указанной в настоящем административном регламенте.</w:t>
      </w:r>
    </w:p>
    <w:p w:rsidR="00EA562D" w:rsidRDefault="00EA562D">
      <w:pPr>
        <w:pStyle w:val="ConsPlusNormal"/>
        <w:ind w:firstLine="540"/>
        <w:jc w:val="both"/>
      </w:pPr>
      <w:r>
        <w:t>Персональная ответственность должностных лиц отдела закрепляется в их должностных регламентах в соответствии с требованиями законодательства Российской Федерации о государственной гражданской службе Российской Федерации.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EA562D" w:rsidRDefault="00EA562D">
      <w:pPr>
        <w:pStyle w:val="ConsPlusNormal"/>
        <w:jc w:val="center"/>
      </w:pPr>
      <w:r>
        <w:t>контроля за предоставлением государственной услуги,</w:t>
      </w:r>
    </w:p>
    <w:p w:rsidR="00EA562D" w:rsidRDefault="00EA562D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96.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настоящего административного регламента, в Правительство Республики Марий Эл.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1"/>
      </w:pPr>
      <w:r>
        <w:t>V. Досудебный (внесудебный) порядок обжалования решений и</w:t>
      </w:r>
    </w:p>
    <w:p w:rsidR="00EA562D" w:rsidRDefault="00EA562D">
      <w:pPr>
        <w:pStyle w:val="ConsPlusNormal"/>
        <w:jc w:val="center"/>
      </w:pPr>
      <w:r>
        <w:t>действий (бездействия) Министерства, а также должностных</w:t>
      </w:r>
    </w:p>
    <w:p w:rsidR="00EA562D" w:rsidRDefault="00EA562D">
      <w:pPr>
        <w:pStyle w:val="ConsPlusNormal"/>
        <w:jc w:val="center"/>
      </w:pPr>
      <w:r>
        <w:t>лиц, государственных гражданских служащих Республики</w:t>
      </w:r>
    </w:p>
    <w:p w:rsidR="00EA562D" w:rsidRDefault="00EA562D">
      <w:pPr>
        <w:pStyle w:val="ConsPlusNormal"/>
        <w:jc w:val="center"/>
      </w:pPr>
      <w:r>
        <w:lastRenderedPageBreak/>
        <w:t>Марий Эл в Министерстве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Информация для заявителя о его праве на подачу жалобы</w:t>
      </w:r>
    </w:p>
    <w:p w:rsidR="00EA562D" w:rsidRDefault="00EA562D">
      <w:pPr>
        <w:pStyle w:val="ConsPlusNormal"/>
        <w:jc w:val="center"/>
      </w:pPr>
      <w:r>
        <w:t>на решения и (или) действия (бездействие) Министерства</w:t>
      </w:r>
    </w:p>
    <w:p w:rsidR="00EA562D" w:rsidRDefault="00EA562D">
      <w:pPr>
        <w:pStyle w:val="ConsPlusNormal"/>
        <w:jc w:val="center"/>
      </w:pPr>
      <w:r>
        <w:t>и (или) его должностных лиц, государственных гражданских</w:t>
      </w:r>
    </w:p>
    <w:p w:rsidR="00EA562D" w:rsidRDefault="00EA562D">
      <w:pPr>
        <w:pStyle w:val="ConsPlusNormal"/>
        <w:jc w:val="center"/>
      </w:pPr>
      <w:r>
        <w:t>служащих Республики Марий Эл в Министерстве</w:t>
      </w:r>
    </w:p>
    <w:p w:rsidR="00EA562D" w:rsidRDefault="00EA562D">
      <w:pPr>
        <w:pStyle w:val="ConsPlusNormal"/>
        <w:jc w:val="center"/>
      </w:pPr>
      <w:r>
        <w:t>при предоставлении государственной услуги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97. Заявитель имеет право на досудебное (внесудебное) обжалование решений и (или) действий (бездействия) Министерства и (или) его должностных лиц, государственных гражданских служащих Республики Марий Эл в Министерстве, принятых (осуществляемых) в ходе предоставления государственной услуги на основании настоящего административного регламента.</w:t>
      </w:r>
    </w:p>
    <w:p w:rsidR="00EA562D" w:rsidRDefault="00EA562D">
      <w:pPr>
        <w:pStyle w:val="ConsPlusNormal"/>
        <w:ind w:firstLine="540"/>
        <w:jc w:val="both"/>
      </w:pPr>
      <w:r>
        <w:t xml:space="preserve">Подача и рассмотрение жалоб на решения и действия (бездействие) Министерства и (или) должностных лиц, государственных гражданских служащих Республики Марий Эл в Министерстве осуществляются в соответствии с </w:t>
      </w:r>
      <w:hyperlink r:id="rId5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Эл, утвержденным постановлением Правительства Республики Марий Эл от 19 октября 2012 г. N 399.</w:t>
      </w:r>
    </w:p>
    <w:p w:rsidR="00EA562D" w:rsidRDefault="00EA562D">
      <w:pPr>
        <w:pStyle w:val="ConsPlusNormal"/>
        <w:ind w:firstLine="540"/>
        <w:jc w:val="both"/>
      </w:pPr>
      <w:r>
        <w:t>Жалоба подается в письменной форме на бумажном носителе или в электронной форме в Министерство на имя министра, а также через обособленные подразделения Автономного учреждения при личном обращении (для физических лиц) или курьером.</w:t>
      </w:r>
    </w:p>
    <w:p w:rsidR="00EA562D" w:rsidRDefault="00EA562D">
      <w:pPr>
        <w:pStyle w:val="ConsPlusNormal"/>
        <w:ind w:firstLine="540"/>
        <w:jc w:val="both"/>
      </w:pPr>
      <w:r>
        <w:t>Жалоба может быть направлена по почте. Возможность подачи жалобы в электронном виде обеспечивается посредством электронной почты, указанной на официальном сайте Министерства. Жалоба может быть принята при личном приеме заявителя при предоставлении документа, удостоверяющего его личность.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98. Предметом досудебного (внесудебного) обжалования могут являться решение и (или) действия (бездействие) Министерства и (или) его должностных лиц, государственных гражданских служащих Республики Марий Эл в Министерстве при предоставлении государственной услуги. Заявитель может обратиться с жалобой также в следующих случаях:</w:t>
      </w:r>
    </w:p>
    <w:p w:rsidR="00EA562D" w:rsidRDefault="00EA562D">
      <w:pPr>
        <w:pStyle w:val="ConsPlusNormal"/>
        <w:ind w:firstLine="540"/>
        <w:jc w:val="both"/>
      </w:pPr>
      <w:r>
        <w:t>1) нарушение срока регистрации заявления заявителя;</w:t>
      </w:r>
    </w:p>
    <w:p w:rsidR="00EA562D" w:rsidRDefault="00EA562D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для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для предоставления государственной услуги;</w:t>
      </w:r>
    </w:p>
    <w:p w:rsidR="00EA562D" w:rsidRDefault="00EA562D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Эл;</w:t>
      </w:r>
    </w:p>
    <w:p w:rsidR="00EA562D" w:rsidRDefault="00EA562D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EA562D" w:rsidRDefault="00EA562D">
      <w:pPr>
        <w:pStyle w:val="ConsPlusNormal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A562D" w:rsidRDefault="00EA562D">
      <w:pPr>
        <w:pStyle w:val="ConsPlusNormal"/>
        <w:ind w:firstLine="540"/>
        <w:jc w:val="both"/>
      </w:pPr>
      <w:r>
        <w:t>99. Министерство отказывает в удовлетворении жалобы в следующих случаях:</w:t>
      </w:r>
    </w:p>
    <w:p w:rsidR="00EA562D" w:rsidRDefault="00EA562D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562D" w:rsidRDefault="00EA562D">
      <w:pPr>
        <w:pStyle w:val="ConsPlusNormal"/>
        <w:ind w:firstLine="540"/>
        <w:jc w:val="both"/>
      </w:pPr>
      <w: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562D" w:rsidRDefault="00EA562D">
      <w:pPr>
        <w:pStyle w:val="ConsPlusNormal"/>
        <w:ind w:firstLine="540"/>
        <w:jc w:val="both"/>
      </w:pPr>
      <w:r>
        <w:t xml:space="preserve">3) наличие решения по жалобе, принятого ранее в соответствии с требованиями </w:t>
      </w:r>
      <w:hyperlink r:id="rId53" w:history="1">
        <w:r>
          <w:rPr>
            <w:color w:val="0000FF"/>
          </w:rPr>
          <w:t>Порядка</w:t>
        </w:r>
      </w:hyperlink>
      <w: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Эл, утвержденного постановлением Правительства Республики Марий Эл от 19 октября 2012 г. N 399, в отношении того же заявителя и по тому же предмету жалобы.</w:t>
      </w:r>
    </w:p>
    <w:p w:rsidR="00EA562D" w:rsidRDefault="00EA562D">
      <w:pPr>
        <w:pStyle w:val="ConsPlusNormal"/>
        <w:ind w:firstLine="540"/>
        <w:jc w:val="both"/>
      </w:pPr>
      <w:r>
        <w:t>100. Оснований для приостановления процедуры досудебного (внесудебного) обжалования не имеется.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EA562D" w:rsidRDefault="00EA562D">
      <w:pPr>
        <w:pStyle w:val="ConsPlusNormal"/>
        <w:jc w:val="center"/>
      </w:pPr>
      <w:r>
        <w:t>(внесудебного) обжалования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101. Основанием для начала процедуры досудебного (внесудебного) обжалования является поступление жалобы заявителя на решения и (или) действия (бездействие) Министерства и (или) его должностных лиц, государственных гражданских служащих Республики Марий Эл в Министерстве, принятые (осуществляемые) в ходе предоставления государственной услуги на основании настоящего административного регламента.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EA562D" w:rsidRDefault="00EA562D">
      <w:pPr>
        <w:pStyle w:val="ConsPlusNormal"/>
        <w:jc w:val="center"/>
      </w:pPr>
      <w:r>
        <w:t>необходимых для обоснования и рассмотрения жалобы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102. Заявитель имеет право на получение информации и документов, необходимых для обоснования и рассмотрения жалобы.</w:t>
      </w:r>
    </w:p>
    <w:p w:rsidR="00EA562D" w:rsidRDefault="00EA562D">
      <w:pPr>
        <w:pStyle w:val="ConsPlusNormal"/>
        <w:ind w:firstLine="540"/>
        <w:jc w:val="both"/>
      </w:pPr>
      <w:r>
        <w:t>При рассмотрении жалобы Министерством и (или) должностным лицом Министерства лицо, обратившееся с жалобой, имеет право:</w:t>
      </w:r>
    </w:p>
    <w:p w:rsidR="00EA562D" w:rsidRDefault="00EA562D">
      <w:pPr>
        <w:pStyle w:val="ConsPlusNormal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A562D" w:rsidRDefault="00EA562D">
      <w:pPr>
        <w:pStyle w:val="ConsPlusNormal"/>
        <w:ind w:firstLine="540"/>
        <w:jc w:val="both"/>
      </w:pPr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A562D" w:rsidRDefault="00EA562D">
      <w:pPr>
        <w:pStyle w:val="ConsPlusNormal"/>
        <w:ind w:firstLine="540"/>
        <w:jc w:val="both"/>
      </w:pPr>
      <w:r>
        <w:t>получать письменный ответ по существу поставленных в жалобе вопросов;</w:t>
      </w:r>
    </w:p>
    <w:p w:rsidR="00EA562D" w:rsidRDefault="00EA562D">
      <w:pPr>
        <w:pStyle w:val="ConsPlusNormal"/>
        <w:ind w:firstLine="540"/>
        <w:jc w:val="both"/>
      </w:pPr>
      <w: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EA562D" w:rsidRDefault="00EA562D">
      <w:pPr>
        <w:pStyle w:val="ConsPlusNormal"/>
        <w:ind w:firstLine="540"/>
        <w:jc w:val="both"/>
      </w:pPr>
      <w:r>
        <w:t>обращаться с заявлением о прекращении рассмотрения обращения.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Органы государственной власти и должностные лица, которым</w:t>
      </w:r>
    </w:p>
    <w:p w:rsidR="00EA562D" w:rsidRDefault="00EA562D">
      <w:pPr>
        <w:pStyle w:val="ConsPlusNormal"/>
        <w:jc w:val="center"/>
      </w:pPr>
      <w:r>
        <w:t>может быть адресована жалоба заявителя в досудебном</w:t>
      </w:r>
    </w:p>
    <w:p w:rsidR="00EA562D" w:rsidRDefault="00EA562D">
      <w:pPr>
        <w:pStyle w:val="ConsPlusNormal"/>
        <w:jc w:val="center"/>
      </w:pPr>
      <w:r>
        <w:t>(внесудебном) порядке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103. Обжалование решения и (или) действий (бездействия) Министерства и (или) должностных лиц, государственных гражданских служащих Республики Марий Эл в Министерстве при предоставлении государственной услуги производится в соответствии с законодательством Российской Федерации.</w:t>
      </w:r>
    </w:p>
    <w:p w:rsidR="00EA562D" w:rsidRDefault="00EA562D">
      <w:pPr>
        <w:pStyle w:val="ConsPlusNormal"/>
        <w:ind w:firstLine="540"/>
        <w:jc w:val="both"/>
      </w:pPr>
      <w:r>
        <w:t>Жалоба рассматривается Министерством, если при предоставлении государственной услуги по настоящему административному регламенту вследствие решений, действий (бездействия) Министерства, его должностных лиц либо государственных гражданских служащих Республики Марий Эл в Министерстве нарушен порядок предоставления государственной услуги.</w:t>
      </w:r>
    </w:p>
    <w:p w:rsidR="00EA562D" w:rsidRDefault="00EA562D">
      <w:pPr>
        <w:pStyle w:val="ConsPlusNormal"/>
        <w:ind w:firstLine="540"/>
        <w:jc w:val="both"/>
      </w:pPr>
      <w:r>
        <w:t>В случае если обжалуются решения министра, жалоба подается в Правительство Республики Марий Эл.</w:t>
      </w:r>
    </w:p>
    <w:p w:rsidR="00EA562D" w:rsidRDefault="00EA562D">
      <w:pPr>
        <w:pStyle w:val="ConsPlusNormal"/>
        <w:ind w:firstLine="540"/>
        <w:jc w:val="both"/>
      </w:pPr>
      <w:r>
        <w:t xml:space="preserve">Жалоба на решения, действия (бездействие) должностного лица, государственного гражданского служащего Республики Марий Эл в Министерстве подается на имя министра и </w:t>
      </w:r>
      <w:r>
        <w:lastRenderedPageBreak/>
        <w:t>рассматривается по его поручению заместителем министра, курирующим работу отдела.</w:t>
      </w:r>
    </w:p>
    <w:p w:rsidR="00EA562D" w:rsidRDefault="00EA562D">
      <w:pPr>
        <w:pStyle w:val="ConsPlusNormal"/>
        <w:ind w:firstLine="540"/>
        <w:jc w:val="both"/>
      </w:pPr>
      <w:r>
        <w:t>Жалоба на решения, действия (бездействие) заместителя министра подается на имя министра и рассматривается министром.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Сроки рассмотрения жалобы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104. 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A562D" w:rsidRDefault="00EA562D">
      <w:pPr>
        <w:pStyle w:val="ConsPlusNormal"/>
        <w:ind w:firstLine="540"/>
        <w:jc w:val="both"/>
      </w:pPr>
      <w:r>
        <w:t>Жалоба, поступившая в обособленное подразделение Автономного учреждения, подлежит передаче в Министерство специалистом обособленного подразделения Автономного учреждения:</w:t>
      </w:r>
    </w:p>
    <w:p w:rsidR="00EA562D" w:rsidRDefault="00EA562D">
      <w:pPr>
        <w:pStyle w:val="ConsPlusNormal"/>
        <w:ind w:firstLine="540"/>
        <w:jc w:val="both"/>
      </w:pPr>
      <w:r>
        <w:t>электронный образ жалобы - в течение рабочего дня, в который она была получена;</w:t>
      </w:r>
    </w:p>
    <w:p w:rsidR="00EA562D" w:rsidRDefault="00EA562D">
      <w:pPr>
        <w:pStyle w:val="ConsPlusNormal"/>
        <w:ind w:firstLine="540"/>
        <w:jc w:val="both"/>
      </w:pPr>
      <w:r>
        <w:t>жалоба на бумажном носителе - в срок не более 5 рабочих дней со дня ее получения.</w:t>
      </w:r>
    </w:p>
    <w:p w:rsidR="00EA562D" w:rsidRDefault="00EA562D">
      <w:pPr>
        <w:pStyle w:val="ConsPlusNormal"/>
        <w:ind w:firstLine="540"/>
        <w:jc w:val="both"/>
      </w:pPr>
      <w:r>
        <w:t>В случае обжалования отказа Министерства,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center"/>
        <w:outlineLvl w:val="2"/>
      </w:pPr>
      <w:r>
        <w:t>Результат рассмотрения жалобы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ind w:firstLine="540"/>
        <w:jc w:val="both"/>
      </w:pPr>
      <w:r>
        <w:t>105. По результатам рассмотрения жалобы Министерство в лице министра либо лица, исполняющего его обязанности, принимает одно из следующих решений:</w:t>
      </w:r>
    </w:p>
    <w:p w:rsidR="00EA562D" w:rsidRDefault="00EA562D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а также в иных формах;</w:t>
      </w:r>
    </w:p>
    <w:p w:rsidR="00EA562D" w:rsidRDefault="00EA562D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EA562D" w:rsidRDefault="00EA562D">
      <w:pPr>
        <w:pStyle w:val="ConsPlusNormal"/>
        <w:ind w:firstLine="540"/>
        <w:jc w:val="both"/>
      </w:pPr>
      <w:r>
        <w:t>106. Ответ по результатам рассмотрения жалобы направляется заявителю, а при поступлении жалобы через обособленное подразделение Автономного учреждения - в обособленное подразделение Автономного учреждения не позднее дня, следующего за днем принятия решения, в письменной форме и по желанию заявителя в электронной форме. Обособленное подразделение Автономного учреждения в течение 2 рабочих дней со дня получения от Министерства ответа по результатам рассмотрения жалобы направляет его заявителю.</w:t>
      </w:r>
    </w:p>
    <w:p w:rsidR="00EA562D" w:rsidRDefault="00EA562D">
      <w:pPr>
        <w:pStyle w:val="ConsPlusNormal"/>
        <w:ind w:firstLine="540"/>
        <w:jc w:val="both"/>
      </w:pPr>
      <w:r>
        <w:t>107. Заявитель вправе обжаловать решение по жалобе в установленном законодательством Российской Федерации судебном порядке.</w:t>
      </w:r>
    </w:p>
    <w:p w:rsidR="00EA562D" w:rsidRDefault="00EA562D">
      <w:pPr>
        <w:pStyle w:val="ConsPlusNormal"/>
        <w:ind w:firstLine="540"/>
        <w:jc w:val="both"/>
      </w:pPr>
      <w:r>
        <w:t>108.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прокуратуры.</w:t>
      </w:r>
    </w:p>
    <w:p w:rsidR="00EA562D" w:rsidRDefault="00EA562D">
      <w:pPr>
        <w:pStyle w:val="ConsPlusNormal"/>
        <w:ind w:firstLine="540"/>
        <w:jc w:val="both"/>
      </w:pPr>
      <w:r>
        <w:t>109. Информирование заявителей о порядке подачи и рассмотрения жалобы осуществляется посредством размещения информации на информационном стенде Министерства, официальном сайте Министерства, Портале государственных услуг Республики Марий Эл и Едином портале государственных услуг, а также посредством информирования заявителей о порядке обжалования решений и действий (бездействия) Министерства, должностных лиц либо государственных гражданских служащих Республики Марий Эл в Министерстве, в том числе по телефону, электронной почте Министерства, при личном приеме.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right"/>
        <w:outlineLvl w:val="1"/>
      </w:pPr>
      <w:r>
        <w:t>Приложение N 1</w:t>
      </w:r>
    </w:p>
    <w:p w:rsidR="00EA562D" w:rsidRDefault="00EA562D">
      <w:pPr>
        <w:pStyle w:val="ConsPlusNormal"/>
        <w:jc w:val="right"/>
      </w:pPr>
      <w:r>
        <w:lastRenderedPageBreak/>
        <w:t>к Административному регламенту</w:t>
      </w:r>
    </w:p>
    <w:p w:rsidR="00EA562D" w:rsidRDefault="00EA562D">
      <w:pPr>
        <w:pStyle w:val="ConsPlusNormal"/>
        <w:jc w:val="right"/>
      </w:pPr>
      <w:r>
        <w:t>предоставления Министерством</w:t>
      </w:r>
    </w:p>
    <w:p w:rsidR="00EA562D" w:rsidRDefault="00EA562D">
      <w:pPr>
        <w:pStyle w:val="ConsPlusNormal"/>
        <w:jc w:val="right"/>
      </w:pPr>
      <w:r>
        <w:t>лесного и охотничьего хозяйства</w:t>
      </w:r>
    </w:p>
    <w:p w:rsidR="00EA562D" w:rsidRDefault="00EA562D">
      <w:pPr>
        <w:pStyle w:val="ConsPlusNormal"/>
        <w:jc w:val="right"/>
      </w:pPr>
      <w:r>
        <w:t>Республики Марий Эл</w:t>
      </w:r>
    </w:p>
    <w:p w:rsidR="00EA562D" w:rsidRDefault="00EA562D">
      <w:pPr>
        <w:pStyle w:val="ConsPlusNormal"/>
        <w:jc w:val="right"/>
      </w:pPr>
      <w:r>
        <w:t>государственной услуги</w:t>
      </w:r>
    </w:p>
    <w:p w:rsidR="00EA562D" w:rsidRDefault="00EA562D">
      <w:pPr>
        <w:pStyle w:val="ConsPlusNormal"/>
        <w:jc w:val="right"/>
      </w:pPr>
      <w:r>
        <w:t>по предоставлению в границах земель</w:t>
      </w:r>
    </w:p>
    <w:p w:rsidR="00EA562D" w:rsidRDefault="00EA562D">
      <w:pPr>
        <w:pStyle w:val="ConsPlusNormal"/>
        <w:jc w:val="right"/>
      </w:pPr>
      <w:r>
        <w:t>лесного фонда лесных участков,</w:t>
      </w:r>
    </w:p>
    <w:p w:rsidR="00EA562D" w:rsidRDefault="00EA562D">
      <w:pPr>
        <w:pStyle w:val="ConsPlusNormal"/>
        <w:jc w:val="right"/>
      </w:pPr>
      <w:r>
        <w:t>находящихся в государственной</w:t>
      </w:r>
    </w:p>
    <w:p w:rsidR="00EA562D" w:rsidRDefault="00EA562D">
      <w:pPr>
        <w:pStyle w:val="ConsPlusNormal"/>
        <w:jc w:val="right"/>
      </w:pPr>
      <w:r>
        <w:t>собственности, в аренду без проведения</w:t>
      </w:r>
    </w:p>
    <w:p w:rsidR="00EA562D" w:rsidRDefault="00EA562D">
      <w:pPr>
        <w:pStyle w:val="ConsPlusNormal"/>
        <w:jc w:val="right"/>
      </w:pPr>
      <w:r>
        <w:t>торгов в соответствии с частью 3</w:t>
      </w:r>
    </w:p>
    <w:p w:rsidR="00EA562D" w:rsidRDefault="00EA562D">
      <w:pPr>
        <w:pStyle w:val="ConsPlusNormal"/>
        <w:jc w:val="right"/>
      </w:pPr>
      <w:r>
        <w:t>статьи 73.1 Лесного кодекса</w:t>
      </w:r>
    </w:p>
    <w:p w:rsidR="00EA562D" w:rsidRDefault="00EA562D">
      <w:pPr>
        <w:pStyle w:val="ConsPlusNormal"/>
        <w:jc w:val="right"/>
      </w:pPr>
      <w:r>
        <w:t>Российской Федерации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nformat"/>
        <w:jc w:val="both"/>
      </w:pPr>
      <w:r>
        <w:t xml:space="preserve">                                                   В Министерство лесного и</w:t>
      </w:r>
    </w:p>
    <w:p w:rsidR="00EA562D" w:rsidRDefault="00EA562D">
      <w:pPr>
        <w:pStyle w:val="ConsPlusNonformat"/>
        <w:jc w:val="both"/>
      </w:pPr>
      <w:r>
        <w:t xml:space="preserve">                                                    охотничьего хозяйства</w:t>
      </w:r>
    </w:p>
    <w:p w:rsidR="00EA562D" w:rsidRDefault="00EA562D">
      <w:pPr>
        <w:pStyle w:val="ConsPlusNonformat"/>
        <w:jc w:val="both"/>
      </w:pPr>
      <w:r>
        <w:t xml:space="preserve">                                                     Республики Марий Эл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bookmarkStart w:id="15" w:name="P597"/>
      <w:bookmarkEnd w:id="15"/>
      <w:r>
        <w:t xml:space="preserve">                                 ЗАЯВЛЕНИЕ</w:t>
      </w:r>
    </w:p>
    <w:p w:rsidR="00EA562D" w:rsidRDefault="00EA562D">
      <w:pPr>
        <w:pStyle w:val="ConsPlusNonformat"/>
        <w:jc w:val="both"/>
      </w:pPr>
      <w:r>
        <w:t xml:space="preserve">     о предоставлении в границах земель лесного фонда лесных участков,</w:t>
      </w:r>
    </w:p>
    <w:p w:rsidR="00EA562D" w:rsidRDefault="00EA562D">
      <w:pPr>
        <w:pStyle w:val="ConsPlusNonformat"/>
        <w:jc w:val="both"/>
      </w:pPr>
      <w:r>
        <w:t xml:space="preserve">   находящихся в государственной собственности, в аренду без проведения</w:t>
      </w:r>
    </w:p>
    <w:p w:rsidR="00EA562D" w:rsidRDefault="00EA562D">
      <w:pPr>
        <w:pStyle w:val="ConsPlusNonformat"/>
        <w:jc w:val="both"/>
      </w:pPr>
      <w:r>
        <w:t xml:space="preserve">       торгов в соответствии с </w:t>
      </w:r>
      <w:hyperlink r:id="rId54" w:history="1">
        <w:r>
          <w:rPr>
            <w:color w:val="0000FF"/>
          </w:rPr>
          <w:t>частью 3 статьи 73.1</w:t>
        </w:r>
      </w:hyperlink>
      <w:r>
        <w:t xml:space="preserve"> Лесного кодекса</w:t>
      </w:r>
    </w:p>
    <w:p w:rsidR="00EA562D" w:rsidRDefault="00EA562D">
      <w:pPr>
        <w:pStyle w:val="ConsPlusNonformat"/>
        <w:jc w:val="both"/>
      </w:pPr>
      <w:r>
        <w:t xml:space="preserve">                           Российской Федерации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Для юридических лиц: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                (наименование, организационно-правовая форма)</w:t>
      </w:r>
    </w:p>
    <w:p w:rsidR="00EA562D" w:rsidRDefault="00EA562D">
      <w:pPr>
        <w:pStyle w:val="ConsPlusNonformat"/>
        <w:jc w:val="both"/>
      </w:pPr>
      <w:r>
        <w:t xml:space="preserve">    Местонахождение заявителя: 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ИНН ________________________ ОГРН _____________________________________</w:t>
      </w:r>
    </w:p>
    <w:p w:rsidR="00EA562D" w:rsidRDefault="00EA562D">
      <w:pPr>
        <w:pStyle w:val="ConsPlusNonformat"/>
        <w:jc w:val="both"/>
      </w:pPr>
      <w:r>
        <w:t xml:space="preserve">    Почтовый адрес заявителя и (или) адрес электронной почты, телефон:</w:t>
      </w:r>
    </w:p>
    <w:p w:rsidR="00EA562D" w:rsidRDefault="00EA562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Реквизиты банковского счета ___________________________________________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Для   физических   лиц,  в  том  числе  зарегистрированных  в  качестве</w:t>
      </w:r>
    </w:p>
    <w:p w:rsidR="00EA562D" w:rsidRDefault="00EA562D">
      <w:pPr>
        <w:pStyle w:val="ConsPlusNonformat"/>
        <w:jc w:val="both"/>
      </w:pPr>
      <w:r>
        <w:t>индивидуальных предпринимателей: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              (фамилия, имя, отчество (последнее - при наличии))</w:t>
      </w:r>
    </w:p>
    <w:p w:rsidR="00EA562D" w:rsidRDefault="00EA562D">
      <w:pPr>
        <w:pStyle w:val="ConsPlusNonformat"/>
        <w:jc w:val="both"/>
      </w:pPr>
      <w:r>
        <w:t xml:space="preserve">    Адрес места жительства (временного пребывания):</w:t>
      </w:r>
    </w:p>
    <w:p w:rsidR="00EA562D" w:rsidRDefault="00EA562D">
      <w:pPr>
        <w:pStyle w:val="ConsPlusNonformat"/>
        <w:jc w:val="both"/>
      </w:pPr>
      <w:r>
        <w:t>___________________________________________________________________________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Почтовый  адрес и (или) адрес электронной почты для связи с заявителем,</w:t>
      </w:r>
    </w:p>
    <w:p w:rsidR="00EA562D" w:rsidRDefault="00EA562D">
      <w:pPr>
        <w:pStyle w:val="ConsPlusNonformat"/>
        <w:jc w:val="both"/>
      </w:pPr>
      <w:r>
        <w:t>телефон ___________________________________________________________________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Данные документа, удостоверяющего личность ____________________________</w:t>
      </w:r>
    </w:p>
    <w:p w:rsidR="00EA562D" w:rsidRDefault="00EA562D">
      <w:pPr>
        <w:pStyle w:val="ConsPlusNonformat"/>
        <w:jc w:val="both"/>
      </w:pPr>
      <w:r>
        <w:t xml:space="preserve">                                                     (серия, номер,</w:t>
      </w:r>
    </w:p>
    <w:p w:rsidR="00EA562D" w:rsidRDefault="00EA562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                        кем и когда выдан)</w:t>
      </w:r>
    </w:p>
    <w:p w:rsidR="00EA562D" w:rsidRDefault="00EA562D">
      <w:pPr>
        <w:pStyle w:val="ConsPlusNonformat"/>
        <w:jc w:val="both"/>
      </w:pPr>
      <w:r>
        <w:t xml:space="preserve">    ИНН 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ОГРНИП ______________________________________</w:t>
      </w:r>
    </w:p>
    <w:p w:rsidR="00EA562D" w:rsidRDefault="00EA562D">
      <w:pPr>
        <w:pStyle w:val="ConsPlusNonformat"/>
        <w:jc w:val="both"/>
      </w:pPr>
      <w:r>
        <w:t xml:space="preserve">            (для индивидуального предпринимателя)</w:t>
      </w:r>
    </w:p>
    <w:p w:rsidR="00EA562D" w:rsidRDefault="00EA562D">
      <w:pPr>
        <w:pStyle w:val="ConsPlusNonformat"/>
        <w:jc w:val="both"/>
      </w:pPr>
      <w:r>
        <w:t xml:space="preserve">    Реквизиты банковского счета 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Прошу  предоставить  в  аренду  лесные участки, имеющие местоположение:</w:t>
      </w:r>
    </w:p>
    <w:p w:rsidR="00EA562D" w:rsidRDefault="00EA562D">
      <w:pPr>
        <w:pStyle w:val="ConsPlusNonformat"/>
        <w:jc w:val="both"/>
      </w:pPr>
      <w:r>
        <w:t>Республика Марий Эл, ________________ лесничество, _____________ участковое</w:t>
      </w:r>
    </w:p>
    <w:p w:rsidR="00EA562D" w:rsidRDefault="00EA562D">
      <w:pPr>
        <w:pStyle w:val="ConsPlusNonformat"/>
        <w:jc w:val="both"/>
      </w:pPr>
      <w:r>
        <w:t>лесничество, ______________ лесной участок, _______ квартал, _______ выдел,</w:t>
      </w:r>
    </w:p>
    <w:p w:rsidR="00EA562D" w:rsidRDefault="00EA562D">
      <w:pPr>
        <w:pStyle w:val="ConsPlusNonformat"/>
        <w:jc w:val="both"/>
      </w:pPr>
      <w:r>
        <w:t>площадь _________ га, с кадастровым номером _______________________________</w:t>
      </w:r>
    </w:p>
    <w:p w:rsidR="00EA562D" w:rsidRDefault="00EA562D">
      <w:pPr>
        <w:pStyle w:val="ConsPlusNonformat"/>
        <w:jc w:val="both"/>
      </w:pPr>
      <w:r>
        <w:t xml:space="preserve">    Обоснование  цели,  вида (видов) и срока использования лесных участков,</w:t>
      </w:r>
    </w:p>
    <w:p w:rsidR="00EA562D" w:rsidRDefault="00EA562D">
      <w:pPr>
        <w:pStyle w:val="ConsPlusNonformat"/>
        <w:jc w:val="both"/>
      </w:pPr>
      <w:r>
        <w:t>которые предполагается взять в аренду:</w:t>
      </w:r>
    </w:p>
    <w:p w:rsidR="00EA562D" w:rsidRDefault="00EA562D">
      <w:pPr>
        <w:pStyle w:val="ConsPlusNonformat"/>
        <w:jc w:val="both"/>
      </w:pPr>
      <w:r>
        <w:t>___________________________________________________________________________</w:t>
      </w:r>
    </w:p>
    <w:p w:rsidR="00EA562D" w:rsidRDefault="00EA562D">
      <w:pPr>
        <w:pStyle w:val="ConsPlusNonformat"/>
        <w:jc w:val="both"/>
      </w:pPr>
      <w:r>
        <w:t xml:space="preserve">    Реквизиты   решения   о   предварительном  согласовании  предоставления</w:t>
      </w:r>
    </w:p>
    <w:p w:rsidR="00EA562D" w:rsidRDefault="00EA562D">
      <w:pPr>
        <w:pStyle w:val="ConsPlusNonformat"/>
        <w:jc w:val="both"/>
      </w:pPr>
      <w:r>
        <w:t>земельных   участков   в   случае,  если  испрашиваемые  земельные  участки</w:t>
      </w:r>
    </w:p>
    <w:p w:rsidR="00EA562D" w:rsidRDefault="00EA562D">
      <w:pPr>
        <w:pStyle w:val="ConsPlusNonformat"/>
        <w:jc w:val="both"/>
      </w:pPr>
      <w:r>
        <w:t>образовывались  или их границы уточнялись на основании данного решения (при</w:t>
      </w:r>
    </w:p>
    <w:p w:rsidR="00EA562D" w:rsidRDefault="00EA562D">
      <w:pPr>
        <w:pStyle w:val="ConsPlusNonformat"/>
        <w:jc w:val="both"/>
      </w:pPr>
      <w:r>
        <w:t>наличии):</w:t>
      </w:r>
    </w:p>
    <w:p w:rsidR="00EA562D" w:rsidRDefault="00EA56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Приложение:</w:t>
      </w:r>
    </w:p>
    <w:p w:rsidR="00EA562D" w:rsidRDefault="00EA562D">
      <w:pPr>
        <w:pStyle w:val="ConsPlusNonformat"/>
        <w:jc w:val="both"/>
      </w:pPr>
      <w:r>
        <w:t xml:space="preserve">    1)  документ,  подтверждающий полномочия лица на осуществление действий</w:t>
      </w:r>
    </w:p>
    <w:p w:rsidR="00EA562D" w:rsidRDefault="00EA562D">
      <w:pPr>
        <w:pStyle w:val="ConsPlusNonformat"/>
        <w:jc w:val="both"/>
      </w:pPr>
      <w:r>
        <w:t>от имени заявителя (при необходимости);</w:t>
      </w:r>
    </w:p>
    <w:p w:rsidR="00EA562D" w:rsidRDefault="00EA562D">
      <w:pPr>
        <w:pStyle w:val="ConsPlusNonformat"/>
        <w:jc w:val="both"/>
      </w:pPr>
      <w:r>
        <w:t xml:space="preserve">    2) документы, подтверждающие необходимость использования испрашиваемого</w:t>
      </w:r>
    </w:p>
    <w:p w:rsidR="00EA562D" w:rsidRDefault="00EA562D">
      <w:pPr>
        <w:pStyle w:val="ConsPlusNonformat"/>
        <w:jc w:val="both"/>
      </w:pPr>
      <w:r>
        <w:t>лесного участка (при необходимости).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Для юридических лиц: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>Заявитель: ___________________________ ___________/_______________________/</w:t>
      </w:r>
    </w:p>
    <w:p w:rsidR="00EA562D" w:rsidRDefault="00EA562D">
      <w:pPr>
        <w:pStyle w:val="ConsPlusNonformat"/>
        <w:jc w:val="both"/>
      </w:pPr>
      <w:r>
        <w:t xml:space="preserve">           (должность представителя     (подпись) (фамилия, имя, отчество</w:t>
      </w:r>
    </w:p>
    <w:p w:rsidR="00EA562D" w:rsidRDefault="00EA562D">
      <w:pPr>
        <w:pStyle w:val="ConsPlusNonformat"/>
        <w:jc w:val="both"/>
      </w:pPr>
      <w:r>
        <w:t xml:space="preserve">               юридического лица)                (последнее - при наличии))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М. П.</w:t>
      </w:r>
    </w:p>
    <w:p w:rsidR="00EA562D" w:rsidRDefault="00EA562D">
      <w:pPr>
        <w:pStyle w:val="ConsPlusNonformat"/>
        <w:jc w:val="both"/>
      </w:pPr>
      <w:r>
        <w:t>(при наличии печати)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 xml:space="preserve">    Для   физических   лиц,  в  том  числе  зарегистрированных  в  качестве</w:t>
      </w:r>
    </w:p>
    <w:p w:rsidR="00EA562D" w:rsidRDefault="00EA562D">
      <w:pPr>
        <w:pStyle w:val="ConsPlusNonformat"/>
        <w:jc w:val="both"/>
      </w:pPr>
      <w:r>
        <w:t>индивидуальных предпринимателей:</w:t>
      </w:r>
    </w:p>
    <w:p w:rsidR="00EA562D" w:rsidRDefault="00EA562D">
      <w:pPr>
        <w:pStyle w:val="ConsPlusNonformat"/>
        <w:jc w:val="both"/>
      </w:pPr>
    </w:p>
    <w:p w:rsidR="00EA562D" w:rsidRDefault="00EA562D">
      <w:pPr>
        <w:pStyle w:val="ConsPlusNonformat"/>
        <w:jc w:val="both"/>
      </w:pPr>
      <w:r>
        <w:t>Заявитель:  ___________/_______________________/</w:t>
      </w:r>
    </w:p>
    <w:p w:rsidR="00EA562D" w:rsidRDefault="00EA562D">
      <w:pPr>
        <w:pStyle w:val="ConsPlusNonformat"/>
        <w:jc w:val="both"/>
      </w:pPr>
      <w:r>
        <w:t xml:space="preserve">             (подпись) (фамилия, имя, отчество</w:t>
      </w:r>
    </w:p>
    <w:p w:rsidR="00EA562D" w:rsidRDefault="00EA562D">
      <w:pPr>
        <w:pStyle w:val="ConsPlusNonformat"/>
        <w:jc w:val="both"/>
      </w:pPr>
      <w:r>
        <w:t xml:space="preserve">                       (последнее - при наличии))</w:t>
      </w:r>
    </w:p>
    <w:p w:rsidR="00EA562D" w:rsidRDefault="00EA562D">
      <w:pPr>
        <w:pStyle w:val="ConsPlusNonformat"/>
        <w:jc w:val="both"/>
      </w:pPr>
      <w:r>
        <w:t xml:space="preserve">                                                   "___"__________ 201__ г.</w:t>
      </w:r>
    </w:p>
    <w:p w:rsidR="00EA562D" w:rsidRDefault="00EA562D">
      <w:pPr>
        <w:pStyle w:val="ConsPlusNonformat"/>
        <w:jc w:val="both"/>
      </w:pPr>
      <w:r>
        <w:t xml:space="preserve">    М. П.</w:t>
      </w:r>
    </w:p>
    <w:p w:rsidR="00EA562D" w:rsidRDefault="00EA562D">
      <w:pPr>
        <w:pStyle w:val="ConsPlusNonformat"/>
        <w:jc w:val="both"/>
      </w:pPr>
      <w:r>
        <w:t>(при наличии печати)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right"/>
        <w:outlineLvl w:val="1"/>
      </w:pPr>
      <w:r>
        <w:t>Приложение N 2</w:t>
      </w:r>
    </w:p>
    <w:p w:rsidR="00EA562D" w:rsidRDefault="00EA562D">
      <w:pPr>
        <w:pStyle w:val="ConsPlusNormal"/>
        <w:jc w:val="right"/>
      </w:pPr>
      <w:r>
        <w:t>к Административному регламенту</w:t>
      </w:r>
    </w:p>
    <w:p w:rsidR="00EA562D" w:rsidRDefault="00EA562D">
      <w:pPr>
        <w:pStyle w:val="ConsPlusNormal"/>
        <w:jc w:val="right"/>
      </w:pPr>
      <w:r>
        <w:t>предоставления Министерством</w:t>
      </w:r>
    </w:p>
    <w:p w:rsidR="00EA562D" w:rsidRDefault="00EA562D">
      <w:pPr>
        <w:pStyle w:val="ConsPlusNormal"/>
        <w:jc w:val="right"/>
      </w:pPr>
      <w:r>
        <w:t>лесного и охотничьего хозяйства</w:t>
      </w:r>
    </w:p>
    <w:p w:rsidR="00EA562D" w:rsidRDefault="00EA562D">
      <w:pPr>
        <w:pStyle w:val="ConsPlusNormal"/>
        <w:jc w:val="right"/>
      </w:pPr>
      <w:r>
        <w:t>Республики Марий Эл</w:t>
      </w:r>
    </w:p>
    <w:p w:rsidR="00EA562D" w:rsidRDefault="00EA562D">
      <w:pPr>
        <w:pStyle w:val="ConsPlusNormal"/>
        <w:jc w:val="right"/>
      </w:pPr>
      <w:r>
        <w:t>государственной услуги</w:t>
      </w:r>
    </w:p>
    <w:p w:rsidR="00EA562D" w:rsidRDefault="00EA562D">
      <w:pPr>
        <w:pStyle w:val="ConsPlusNormal"/>
        <w:jc w:val="right"/>
      </w:pPr>
      <w:r>
        <w:t>по предоставлению в границах земель</w:t>
      </w:r>
    </w:p>
    <w:p w:rsidR="00EA562D" w:rsidRDefault="00EA562D">
      <w:pPr>
        <w:pStyle w:val="ConsPlusNormal"/>
        <w:jc w:val="right"/>
      </w:pPr>
      <w:r>
        <w:t>лесного фонда лесных участков,</w:t>
      </w:r>
    </w:p>
    <w:p w:rsidR="00EA562D" w:rsidRDefault="00EA562D">
      <w:pPr>
        <w:pStyle w:val="ConsPlusNormal"/>
        <w:jc w:val="right"/>
      </w:pPr>
      <w:r>
        <w:t>находящихся в государственной</w:t>
      </w:r>
    </w:p>
    <w:p w:rsidR="00EA562D" w:rsidRDefault="00EA562D">
      <w:pPr>
        <w:pStyle w:val="ConsPlusNormal"/>
        <w:jc w:val="right"/>
      </w:pPr>
      <w:r>
        <w:t>собственности, в аренду без проведения</w:t>
      </w:r>
    </w:p>
    <w:p w:rsidR="00EA562D" w:rsidRDefault="00EA562D">
      <w:pPr>
        <w:pStyle w:val="ConsPlusNormal"/>
        <w:jc w:val="right"/>
      </w:pPr>
      <w:r>
        <w:t>торгов в соответствии с частью 3</w:t>
      </w:r>
    </w:p>
    <w:p w:rsidR="00EA562D" w:rsidRDefault="00EA562D">
      <w:pPr>
        <w:pStyle w:val="ConsPlusNormal"/>
        <w:jc w:val="right"/>
      </w:pPr>
      <w:r>
        <w:t>статьи 73.1 Лесного кодекса</w:t>
      </w:r>
    </w:p>
    <w:p w:rsidR="00EA562D" w:rsidRDefault="00EA562D">
      <w:pPr>
        <w:pStyle w:val="ConsPlusNormal"/>
        <w:jc w:val="right"/>
      </w:pPr>
      <w:r>
        <w:t>Российской Федерации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Title"/>
        <w:jc w:val="center"/>
      </w:pPr>
      <w:bookmarkStart w:id="16" w:name="P686"/>
      <w:bookmarkEnd w:id="16"/>
      <w:r>
        <w:t>БЛОК-СХЕМА</w:t>
      </w:r>
    </w:p>
    <w:p w:rsidR="00EA562D" w:rsidRDefault="00EA562D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EA562D" w:rsidRDefault="00EA562D">
      <w:pPr>
        <w:pStyle w:val="ConsPlusTitle"/>
        <w:jc w:val="center"/>
      </w:pPr>
      <w:r>
        <w:t>В ГРАНИЦАХ ЗЕМЕЛЬ ЛЕСНОГО ФОНДА ЛЕСНЫХ УЧАСТКОВ, НАХОДЯЩИХСЯ</w:t>
      </w:r>
    </w:p>
    <w:p w:rsidR="00EA562D" w:rsidRDefault="00EA562D">
      <w:pPr>
        <w:pStyle w:val="ConsPlusTitle"/>
        <w:jc w:val="center"/>
      </w:pPr>
      <w:r>
        <w:t>В ГОСУДАРСТВЕННОЙ СОБСТВЕННОСТИ, В АРЕНДУ БЕЗ ПРОВЕДЕНИЯ</w:t>
      </w:r>
    </w:p>
    <w:p w:rsidR="00EA562D" w:rsidRDefault="00EA562D">
      <w:pPr>
        <w:pStyle w:val="ConsPlusTitle"/>
        <w:jc w:val="center"/>
      </w:pPr>
      <w:r>
        <w:t>ТОРГОВ В СООТВЕТСТВИИ С ЧАСТЬЮ 3 СТАТЬИ 73.1 ЛЕСНОГО КОДЕКСА</w:t>
      </w:r>
    </w:p>
    <w:p w:rsidR="00EA562D" w:rsidRDefault="00EA562D">
      <w:pPr>
        <w:pStyle w:val="ConsPlusTitle"/>
        <w:jc w:val="center"/>
      </w:pPr>
      <w:r>
        <w:t>РОССИЙСКОЙ ФЕДЕРАЦИИ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</w:t>
      </w:r>
    </w:p>
    <w:p w:rsidR="00EA562D" w:rsidRDefault="00EA562D">
      <w:pPr>
        <w:pStyle w:val="ConsPlusNonformat"/>
        <w:jc w:val="both"/>
      </w:pPr>
      <w:r>
        <w:t>│Прием и регистрация заявления и документов, необходимых│</w:t>
      </w:r>
    </w:p>
    <w:p w:rsidR="00EA562D" w:rsidRDefault="00EA562D">
      <w:pPr>
        <w:pStyle w:val="ConsPlusNonformat"/>
        <w:jc w:val="both"/>
      </w:pPr>
      <w:r>
        <w:t>│       для предоставления государственной услуги       │</w:t>
      </w:r>
    </w:p>
    <w:p w:rsidR="00EA562D" w:rsidRDefault="00EA562D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└──────────────────────────┬────────────────────────────┘</w:t>
      </w:r>
    </w:p>
    <w:p w:rsidR="00EA562D" w:rsidRDefault="00EA562D">
      <w:pPr>
        <w:pStyle w:val="ConsPlusNonformat"/>
        <w:jc w:val="both"/>
      </w:pPr>
      <w:r>
        <w:t xml:space="preserve">                           │</w:t>
      </w:r>
    </w:p>
    <w:p w:rsidR="00EA562D" w:rsidRDefault="00EA562D">
      <w:pPr>
        <w:pStyle w:val="ConsPlusNonformat"/>
        <w:jc w:val="both"/>
      </w:pPr>
      <w:r>
        <w:t xml:space="preserve">                           \/</w:t>
      </w:r>
    </w:p>
    <w:p w:rsidR="00EA562D" w:rsidRDefault="00EA562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┌────────────────────────────────────────────────────┐</w:t>
      </w:r>
    </w:p>
    <w:p w:rsidR="00EA562D" w:rsidRDefault="00EA562D">
      <w:pPr>
        <w:pStyle w:val="ConsPlusNonformat"/>
        <w:jc w:val="both"/>
      </w:pPr>
      <w:r>
        <w:lastRenderedPageBreak/>
        <w:t xml:space="preserve"> │Формирование и направление межведомственных запросов│</w:t>
      </w:r>
    </w:p>
    <w:p w:rsidR="00EA562D" w:rsidRDefault="00EA562D">
      <w:pPr>
        <w:pStyle w:val="ConsPlusNonformat"/>
        <w:jc w:val="both"/>
      </w:pPr>
      <w:r>
        <w:t xml:space="preserve"> │в органы (организации), участвующие в предоставлении│</w:t>
      </w:r>
    </w:p>
    <w:p w:rsidR="00EA562D" w:rsidRDefault="00EA562D">
      <w:pPr>
        <w:pStyle w:val="ConsPlusNonformat"/>
        <w:jc w:val="both"/>
      </w:pPr>
      <w:r>
        <w:t xml:space="preserve"> │        государственной услуги                      │</w:t>
      </w:r>
    </w:p>
    <w:p w:rsidR="00EA562D" w:rsidRDefault="00EA562D">
      <w:pPr>
        <w:pStyle w:val="ConsPlusNonformat"/>
        <w:jc w:val="both"/>
      </w:pPr>
      <w:r>
        <w:t xml:space="preserve"> └─────────────────────────┬──────────────────────────┘</w:t>
      </w:r>
    </w:p>
    <w:p w:rsidR="00EA562D" w:rsidRDefault="00EA562D">
      <w:pPr>
        <w:pStyle w:val="ConsPlusNonformat"/>
        <w:jc w:val="both"/>
      </w:pPr>
      <w:r>
        <w:t xml:space="preserve">                           │</w:t>
      </w:r>
    </w:p>
    <w:p w:rsidR="00EA562D" w:rsidRDefault="00EA562D">
      <w:pPr>
        <w:pStyle w:val="ConsPlusNonformat"/>
        <w:jc w:val="both"/>
      </w:pPr>
      <w:r>
        <w:t xml:space="preserve">                           \/</w:t>
      </w:r>
    </w:p>
    <w:p w:rsidR="00EA562D" w:rsidRDefault="00EA56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EA562D" w:rsidRDefault="00EA562D">
      <w:pPr>
        <w:pStyle w:val="ConsPlusNonformat"/>
        <w:jc w:val="both"/>
      </w:pPr>
      <w:r>
        <w:t>│ Подготовка, принятие и направление заявителю решения │</w:t>
      </w:r>
    </w:p>
    <w:p w:rsidR="00EA562D" w:rsidRDefault="00EA562D">
      <w:pPr>
        <w:pStyle w:val="ConsPlusNonformat"/>
        <w:jc w:val="both"/>
      </w:pPr>
      <w:r>
        <w:t>│о предоставлении лесного участка в аренду либо решения│</w:t>
      </w:r>
    </w:p>
    <w:p w:rsidR="00EA562D" w:rsidRDefault="00EA562D">
      <w:pPr>
        <w:pStyle w:val="ConsPlusNonformat"/>
        <w:jc w:val="both"/>
      </w:pPr>
      <w:r>
        <w:t>│  об отказе в предоставлении лесного участка в аренду │</w:t>
      </w:r>
    </w:p>
    <w:p w:rsidR="00EA562D" w:rsidRDefault="00EA562D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EA562D" w:rsidRDefault="00EA562D">
      <w:pPr>
        <w:pStyle w:val="ConsPlusNonformat"/>
        <w:jc w:val="both"/>
      </w:pPr>
      <w:r>
        <w:t xml:space="preserve">                           │</w:t>
      </w:r>
    </w:p>
    <w:p w:rsidR="00EA562D" w:rsidRDefault="00EA562D">
      <w:pPr>
        <w:pStyle w:val="ConsPlusNonformat"/>
        <w:jc w:val="both"/>
      </w:pPr>
      <w:r>
        <w:t xml:space="preserve">                           \/</w:t>
      </w:r>
    </w:p>
    <w:p w:rsidR="00EA562D" w:rsidRDefault="00EA562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┌────────────────────────────────────────────────────┐</w:t>
      </w:r>
    </w:p>
    <w:p w:rsidR="00EA562D" w:rsidRDefault="00EA562D">
      <w:pPr>
        <w:pStyle w:val="ConsPlusNonformat"/>
        <w:jc w:val="both"/>
      </w:pPr>
      <w:r>
        <w:t xml:space="preserve"> │   Подготовка, подписание и направление заявителю   │</w:t>
      </w:r>
    </w:p>
    <w:p w:rsidR="00EA562D" w:rsidRDefault="00EA562D">
      <w:pPr>
        <w:pStyle w:val="ConsPlusNonformat"/>
        <w:jc w:val="both"/>
      </w:pPr>
      <w:r>
        <w:t xml:space="preserve"> │    проекта договора аренды лесного участка         │</w:t>
      </w:r>
    </w:p>
    <w:p w:rsidR="00EA562D" w:rsidRDefault="00EA562D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└────────────────────────────────────────────────────┘</w:t>
      </w: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jc w:val="both"/>
      </w:pPr>
    </w:p>
    <w:p w:rsidR="00EA562D" w:rsidRDefault="00EA5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80F" w:rsidRDefault="005E080F"/>
    <w:sectPr w:rsidR="005E080F" w:rsidSect="001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562D"/>
    <w:rsid w:val="005E080F"/>
    <w:rsid w:val="00E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6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3800DA804B0ECF032C7AD1103BFB821A8D4D30DED3A41C08CC8E989AE860410C7E78667A67BB64E7327NFI4M" TargetMode="External"/><Relationship Id="rId18" Type="http://schemas.openxmlformats.org/officeDocument/2006/relationships/hyperlink" Target="consultantplus://offline/ref=4173800DA804B0ECF032D9A0076FE3B525A18AD700EF38119ED393B4DENAI7M" TargetMode="External"/><Relationship Id="rId26" Type="http://schemas.openxmlformats.org/officeDocument/2006/relationships/hyperlink" Target="consultantplus://offline/ref=4173800DA804B0ECF032D9A0076FE3B526AB8DDA0DEE38119ED393B4DENAI7M" TargetMode="External"/><Relationship Id="rId39" Type="http://schemas.openxmlformats.org/officeDocument/2006/relationships/hyperlink" Target="consultantplus://offline/ref=4173800DA804B0ECF032D9A0076FE3B525A38ADF09EC38119ED393B4DENAI7M" TargetMode="External"/><Relationship Id="rId21" Type="http://schemas.openxmlformats.org/officeDocument/2006/relationships/hyperlink" Target="consultantplus://offline/ref=4173800DA804B0ECF032D9A0076FE3B525A18BDD0AED38119ED393B4DENAI7M" TargetMode="External"/><Relationship Id="rId34" Type="http://schemas.openxmlformats.org/officeDocument/2006/relationships/hyperlink" Target="consultantplus://offline/ref=4173800DA804B0ECF032D9A0076FE3B526A483D801EE38119ED393B4DENAI7M" TargetMode="External"/><Relationship Id="rId42" Type="http://schemas.openxmlformats.org/officeDocument/2006/relationships/hyperlink" Target="consultantplus://offline/ref=4173800DA804B0ECF032D9A0076FE3B525A38BDB0AE238119ED393B4DEA78C535788BEC1N2I0M" TargetMode="External"/><Relationship Id="rId47" Type="http://schemas.openxmlformats.org/officeDocument/2006/relationships/hyperlink" Target="consultantplus://offline/ref=4173800DA804B0ECF032C7AD1103BFB821A8D4D30DED3A41C08CC8E989AE8604N1I0M" TargetMode="External"/><Relationship Id="rId50" Type="http://schemas.openxmlformats.org/officeDocument/2006/relationships/hyperlink" Target="consultantplus://offline/ref=4173800DA804B0ECF032D9A0076FE3B525A38ADF09EC38119ED393B4DEA78C535788BEC423AB7ABEN4I6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173800DA804B0ECF032D9A0076FE3B525A283DF09E938119ED393B4DEA78C535788BEC020NAI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3800DA804B0ECF032D9A0076FE3B525A283DF09E938119ED393B4DEA78C535788BEC020NAI2M" TargetMode="External"/><Relationship Id="rId29" Type="http://schemas.openxmlformats.org/officeDocument/2006/relationships/hyperlink" Target="consultantplus://offline/ref=4173800DA804B0ECF032D9A0076FE3B526AB8CDC00E938119ED393B4DENAI7M" TargetMode="External"/><Relationship Id="rId11" Type="http://schemas.openxmlformats.org/officeDocument/2006/relationships/hyperlink" Target="consultantplus://offline/ref=4173800DA804B0ECF032D9A0076FE3B525A283DF09E938119ED393B4DEA78C535788BEC020NAI2M" TargetMode="External"/><Relationship Id="rId24" Type="http://schemas.openxmlformats.org/officeDocument/2006/relationships/hyperlink" Target="consultantplus://offline/ref=4173800DA804B0ECF032D9A0076FE3B525A38BDB0AE238119ED393B4DEA78C535788BEC423AB7ABFN4ICM" TargetMode="External"/><Relationship Id="rId32" Type="http://schemas.openxmlformats.org/officeDocument/2006/relationships/hyperlink" Target="consultantplus://offline/ref=4173800DA804B0ECF032D9A0076FE3B526A088D900ED38119ED393B4DENAI7M" TargetMode="External"/><Relationship Id="rId37" Type="http://schemas.openxmlformats.org/officeDocument/2006/relationships/hyperlink" Target="consultantplus://offline/ref=4173800DA804B0ECF032D9A0076FE3B525A283DF09E938119ED393B4DEA78C535788BEC020NAI2M" TargetMode="External"/><Relationship Id="rId40" Type="http://schemas.openxmlformats.org/officeDocument/2006/relationships/hyperlink" Target="consultantplus://offline/ref=4173800DA804B0ECF032D9A0076FE3B525A38BDB0AE238119ED393B4DENAI7M" TargetMode="External"/><Relationship Id="rId45" Type="http://schemas.openxmlformats.org/officeDocument/2006/relationships/hyperlink" Target="consultantplus://offline/ref=4173800DA804B0ECF032D9A0076FE3B525A283DF09E938119ED393B4DEA78C535788BEC423AB78B0N4IBM" TargetMode="External"/><Relationship Id="rId53" Type="http://schemas.openxmlformats.org/officeDocument/2006/relationships/hyperlink" Target="consultantplus://offline/ref=4173800DA804B0ECF032C7AD1103BFB821A8D4D30BE33140C38CC8E989AE860410C7E78667A67BB64E7724NFI9M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consultantplus://offline/ref=4173800DA804B0ECF032D9A0076FE3B525A283DF09E938119ED393B4DEA78C535788BEC423AB72B7N4I7M" TargetMode="External"/><Relationship Id="rId19" Type="http://schemas.openxmlformats.org/officeDocument/2006/relationships/hyperlink" Target="consultantplus://offline/ref=4173800DA804B0ECF032D9A0076FE3B525A28EDB0FE938119ED393B4DENAI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3800DA804B0ECF032D9A0076FE3B525A283DF09E938119ED393B4DEA78C535788BEC020NAI2M" TargetMode="External"/><Relationship Id="rId14" Type="http://schemas.openxmlformats.org/officeDocument/2006/relationships/hyperlink" Target="consultantplus://offline/ref=4173800DA804B0ECF032D9A0076FE3B525A283DF09E938119ED393B4DEA78C535788BEC020NAI2M" TargetMode="External"/><Relationship Id="rId22" Type="http://schemas.openxmlformats.org/officeDocument/2006/relationships/hyperlink" Target="consultantplus://offline/ref=4173800DA804B0ECF032D9A0076FE3B525A283DF09E938119ED393B4DENAI7M" TargetMode="External"/><Relationship Id="rId27" Type="http://schemas.openxmlformats.org/officeDocument/2006/relationships/hyperlink" Target="consultantplus://offline/ref=4173800DA804B0ECF032D9A0076FE3B526A68EDE01E938119ED393B4DENAI7M" TargetMode="External"/><Relationship Id="rId30" Type="http://schemas.openxmlformats.org/officeDocument/2006/relationships/hyperlink" Target="consultantplus://offline/ref=4173800DA804B0ECF032D9A0076FE3B526A58EDD09E838119ED393B4DENAI7M" TargetMode="External"/><Relationship Id="rId35" Type="http://schemas.openxmlformats.org/officeDocument/2006/relationships/hyperlink" Target="consultantplus://offline/ref=4173800DA804B0ECF032C7AD1103BFB821A8D4D30BE33140C38CC8E989AE8604N1I0M" TargetMode="External"/><Relationship Id="rId43" Type="http://schemas.openxmlformats.org/officeDocument/2006/relationships/hyperlink" Target="consultantplus://offline/ref=4173800DA804B0ECF032D9A0076FE3B525A283DF09E938119ED393B4DEA78C535788BEC423AB7BB3N4I6M" TargetMode="External"/><Relationship Id="rId48" Type="http://schemas.openxmlformats.org/officeDocument/2006/relationships/hyperlink" Target="consultantplus://offline/ref=4173800DA804B0ECF032C7AD1103BFB821A8D4D30DED3A41C08CC8E989AE8604N1I0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173800DA804B0ECF032C7AD1103BFB821A8D4D30BE23B46C08CC8E989AE8604N1I0M" TargetMode="External"/><Relationship Id="rId51" Type="http://schemas.openxmlformats.org/officeDocument/2006/relationships/hyperlink" Target="consultantplus://offline/ref=4173800DA804B0ECF032D9A0076FE3B525A38BDB0AE238119ED393B4DEA78C535788BECDN2I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73800DA804B0ECF032D9A0076FE3B525A283DF09E938119ED393B4DEA78C535788BEC020NAI2M" TargetMode="External"/><Relationship Id="rId17" Type="http://schemas.openxmlformats.org/officeDocument/2006/relationships/hyperlink" Target="consultantplus://offline/ref=4173800DA804B0ECF032D9A0076FE3B525AB8DDB02BC6F13CF869DNBI1M" TargetMode="External"/><Relationship Id="rId25" Type="http://schemas.openxmlformats.org/officeDocument/2006/relationships/hyperlink" Target="consultantplus://offline/ref=4173800DA804B0ECF032D9A0076FE3B525A38ADF09EC38119ED393B4DENAI7M" TargetMode="External"/><Relationship Id="rId33" Type="http://schemas.openxmlformats.org/officeDocument/2006/relationships/hyperlink" Target="consultantplus://offline/ref=4173800DA804B0ECF032D9A0076FE3B526A282DE0DEA38119ED393B4DENAI7M" TargetMode="External"/><Relationship Id="rId38" Type="http://schemas.openxmlformats.org/officeDocument/2006/relationships/hyperlink" Target="consultantplus://offline/ref=4173800DA804B0ECF032D9A0076FE3B525A18BDA0CEE38119ED393B4DEA78C535788BEC7N2I1M" TargetMode="External"/><Relationship Id="rId46" Type="http://schemas.openxmlformats.org/officeDocument/2006/relationships/hyperlink" Target="consultantplus://offline/ref=4173800DA804B0ECF032D9A0076FE3B525A283DF09E938119ED393B4DEA78C535788BEC026NAI9M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4173800DA804B0ECF032D9A0076FE3B525A18BDB08E838119ED393B4DENAI7M" TargetMode="External"/><Relationship Id="rId41" Type="http://schemas.openxmlformats.org/officeDocument/2006/relationships/hyperlink" Target="consultantplus://offline/ref=4173800DA804B0ECF032D9A0076FE3B525A283DF09E938119ED393B4DEA78C535788BEC027NAI8M" TargetMode="External"/><Relationship Id="rId54" Type="http://schemas.openxmlformats.org/officeDocument/2006/relationships/hyperlink" Target="consultantplus://offline/ref=4173800DA804B0ECF032D9A0076FE3B525A283DF09E938119ED393B4DEA78C535788BEC020NA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3800DA804B0ECF032D9A0076FE3B526A682DF0DE238119ED393B4DEA78C535788BEC423AB7BB7N4ICM" TargetMode="External"/><Relationship Id="rId15" Type="http://schemas.openxmlformats.org/officeDocument/2006/relationships/hyperlink" Target="consultantplus://offline/ref=4173800DA804B0ECF032D9A0076FE3B525A283DF09E938119ED393B4DEA78C535788BEC020NAI2M" TargetMode="External"/><Relationship Id="rId23" Type="http://schemas.openxmlformats.org/officeDocument/2006/relationships/hyperlink" Target="consultantplus://offline/ref=4173800DA804B0ECF032D9A0076FE3B525A283DF09E938119ED393B4DENAI7M" TargetMode="External"/><Relationship Id="rId28" Type="http://schemas.openxmlformats.org/officeDocument/2006/relationships/hyperlink" Target="consultantplus://offline/ref=4173800DA804B0ECF032D9A0076FE3B526A488DF0EEC38119ED393B4DENAI7M" TargetMode="External"/><Relationship Id="rId36" Type="http://schemas.openxmlformats.org/officeDocument/2006/relationships/hyperlink" Target="consultantplus://offline/ref=4173800DA804B0ECF032C7AD1103BFB821A8D4D30DED3545C68CC8E989AE8604N1I0M" TargetMode="External"/><Relationship Id="rId49" Type="http://schemas.openxmlformats.org/officeDocument/2006/relationships/hyperlink" Target="consultantplus://offline/ref=4173800DA804B0ECF032D9A0076FE3B525A38ADF09EC38119ED393B4DEA78C535788BEC423AB7ABEN4I6M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consultantplus://offline/ref=4173800DA804B0ECF032D9A0076FE3B525A283DF09E938119ED393B4DEA78C535788BEC020NAI2M" TargetMode="External"/><Relationship Id="rId31" Type="http://schemas.openxmlformats.org/officeDocument/2006/relationships/hyperlink" Target="consultantplus://offline/ref=4173800DA804B0ECF032D9A0076FE3B525A38DD60EEC38119ED393B4DENAI7M" TargetMode="External"/><Relationship Id="rId44" Type="http://schemas.openxmlformats.org/officeDocument/2006/relationships/hyperlink" Target="consultantplus://offline/ref=4173800DA804B0ECF032D9A0076FE3B525A283DF09E938119ED393B4DEA78C535788BEC423AB78B3N4ICM" TargetMode="External"/><Relationship Id="rId52" Type="http://schemas.openxmlformats.org/officeDocument/2006/relationships/hyperlink" Target="consultantplus://offline/ref=4173800DA804B0ECF032C7AD1103BFB821A8D4D30BE33140C38CC8E989AE860410C7E78667A67BB64E7724NFI9M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0FD2E777D5E24F804234FD14D496C8" ma:contentTypeVersion="3" ma:contentTypeDescription="Создание документа." ma:contentTypeScope="" ma:versionID="5a1fd341085f7b1f0978868123779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f5c1a3c-fb67-4dbd-a687-a3a73716b605" targetNamespace="http://schemas.microsoft.com/office/2006/metadata/properties" ma:root="true" ma:fieldsID="cde9047ba890cb611cecfa463af76efa" ns2:_="" ns3:_="" ns4:_="">
    <xsd:import namespace="57504d04-691e-4fc4-8f09-4f19fdbe90f6"/>
    <xsd:import namespace="6d7c22ec-c6a4-4777-88aa-bc3c76ac660e"/>
    <xsd:import namespace="df5c1a3c-fb67-4dbd-a687-a3a73716b6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c1a3c-fb67-4dbd-a687-a3a73716b60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административных регламентов"/>
          <xsd:enumeration value="Утвержденные административные 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Административного регламента предоставления Министерством лесного и охотничьего хозяйства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частью 3 статьи 73.1 Лесного кодекса Российской Федерации"</_x041e__x043f__x0438__x0441__x0430__x043d__x0438__x0435_>
    <_x041f__x0430__x043f__x043a__x0430_ xmlns="df5c1a3c-fb67-4dbd-a687-a3a73716b605">Утвержденные административные регламенты</_x041f__x0430__x043f__x043a__x0430_>
    <_dlc_DocId xmlns="57504d04-691e-4fc4-8f09-4f19fdbe90f6">XXJ7TYMEEKJ2-465-117</_dlc_DocId>
    <_dlc_DocIdUrl xmlns="57504d04-691e-4fc4-8f09-4f19fdbe90f6">
      <Url>https://vip.gov.mari.ru/minles/_layouts/DocIdRedir.aspx?ID=XXJ7TYMEEKJ2-465-117</Url>
      <Description>XXJ7TYMEEKJ2-465-117</Description>
    </_dlc_DocIdUrl>
  </documentManagement>
</p:properties>
</file>

<file path=customXml/itemProps1.xml><?xml version="1.0" encoding="utf-8"?>
<ds:datastoreItem xmlns:ds="http://schemas.openxmlformats.org/officeDocument/2006/customXml" ds:itemID="{9A37F7A6-9762-45B2-8F6A-F87611F2E323}"/>
</file>

<file path=customXml/itemProps2.xml><?xml version="1.0" encoding="utf-8"?>
<ds:datastoreItem xmlns:ds="http://schemas.openxmlformats.org/officeDocument/2006/customXml" ds:itemID="{AE154EE3-714A-44B8-8E1A-5BA3DA07D48A}"/>
</file>

<file path=customXml/itemProps3.xml><?xml version="1.0" encoding="utf-8"?>
<ds:datastoreItem xmlns:ds="http://schemas.openxmlformats.org/officeDocument/2006/customXml" ds:itemID="{593C5249-8BA1-4315-AEC2-564AA9825062}"/>
</file>

<file path=customXml/itemProps4.xml><?xml version="1.0" encoding="utf-8"?>
<ds:datastoreItem xmlns:ds="http://schemas.openxmlformats.org/officeDocument/2006/customXml" ds:itemID="{16510ED6-3E72-454C-9E29-D4CA8F941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15082</Words>
  <Characters>85968</Characters>
  <Application>Microsoft Office Word</Application>
  <DocSecurity>0</DocSecurity>
  <Lines>716</Lines>
  <Paragraphs>201</Paragraphs>
  <ScaleCrop>false</ScaleCrop>
  <Company/>
  <LinksUpToDate>false</LinksUpToDate>
  <CharactersWithSpaces>100849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10 апреля 2017 г. № 99</dc:title>
  <dc:creator>Л.Ю.Леухина</dc:creator>
  <cp:lastModifiedBy>Л.Ю.Леухина</cp:lastModifiedBy>
  <cp:revision>1</cp:revision>
  <dcterms:created xsi:type="dcterms:W3CDTF">2017-08-24T12:08:00Z</dcterms:created>
  <dcterms:modified xsi:type="dcterms:W3CDTF">2017-08-24T12:08:00Z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0x010100350FD2E777D5E24F804234FD14D496C8</vt:lpwstr>
  </property>
  <property fmtid="{D5CDD505-2E9C-101B-9397-08002B2CF9AE}" pid="3" name="_dlc_DocIdItemGuid">
    <vt:lpwstr>25767421-9f5c-431b-a092-2c006dbb6575</vt:lpwstr>
  </property>
</Properties>
</file>